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AEA" w:rsidRPr="00247EB6" w:rsidRDefault="00EC4AEA" w:rsidP="00247EB6">
      <w:pPr>
        <w:pStyle w:val="2"/>
        <w:shd w:val="clear" w:color="auto" w:fill="FFFFFF"/>
        <w:spacing w:before="0" w:beforeAutospacing="0" w:after="0" w:afterAutospacing="0"/>
        <w:rPr>
          <w:color w:val="111111"/>
          <w:sz w:val="28"/>
          <w:szCs w:val="28"/>
        </w:rPr>
      </w:pPr>
      <w:bookmarkStart w:id="0" w:name="_GoBack"/>
      <w:bookmarkEnd w:id="0"/>
      <w:r w:rsidRPr="001F2C6E">
        <w:rPr>
          <w:color w:val="000000"/>
          <w:sz w:val="28"/>
          <w:szCs w:val="28"/>
          <w:bdr w:val="none" w:sz="0" w:space="0" w:color="auto" w:frame="1"/>
        </w:rPr>
        <w:t xml:space="preserve">Лекция:  Опухоли </w:t>
      </w:r>
      <w:r w:rsidRPr="00CC442B">
        <w:rPr>
          <w:color w:val="111111"/>
          <w:sz w:val="28"/>
          <w:szCs w:val="28"/>
        </w:rPr>
        <w:t>женских половых органов</w:t>
      </w:r>
    </w:p>
    <w:p w:rsidR="00EC4AEA" w:rsidRPr="001F2C6E" w:rsidRDefault="00EC4AEA" w:rsidP="00EC4AEA">
      <w:pPr>
        <w:shd w:val="clear" w:color="auto" w:fill="FFFFFF"/>
        <w:spacing w:line="306" w:lineRule="atLeast"/>
        <w:jc w:val="center"/>
        <w:rPr>
          <w:b/>
          <w:sz w:val="28"/>
          <w:szCs w:val="28"/>
        </w:rPr>
      </w:pPr>
    </w:p>
    <w:p w:rsidR="00EC4AEA" w:rsidRPr="001F2C6E" w:rsidRDefault="00EC4AEA" w:rsidP="00EC4AEA">
      <w:pPr>
        <w:shd w:val="clear" w:color="auto" w:fill="FFFFFF"/>
        <w:spacing w:line="306" w:lineRule="atLeast"/>
        <w:jc w:val="center"/>
        <w:rPr>
          <w:b/>
          <w:sz w:val="28"/>
          <w:szCs w:val="28"/>
        </w:rPr>
      </w:pPr>
      <w:r w:rsidRPr="001F2C6E">
        <w:rPr>
          <w:b/>
          <w:sz w:val="28"/>
          <w:szCs w:val="28"/>
        </w:rPr>
        <w:t>План</w:t>
      </w:r>
    </w:p>
    <w:p w:rsidR="00EC4AEA" w:rsidRDefault="00EC4AEA" w:rsidP="00EC4AEA">
      <w:pPr>
        <w:pStyle w:val="Default"/>
        <w:rPr>
          <w:sz w:val="28"/>
          <w:szCs w:val="28"/>
        </w:rPr>
      </w:pPr>
      <w:r w:rsidRPr="001F2C6E">
        <w:rPr>
          <w:sz w:val="28"/>
          <w:szCs w:val="28"/>
          <w:shd w:val="clear" w:color="auto" w:fill="FFFFFF"/>
        </w:rPr>
        <w:t>1. Виды опухолей</w:t>
      </w:r>
      <w:r w:rsidRPr="001F2C6E">
        <w:rPr>
          <w:sz w:val="28"/>
          <w:szCs w:val="28"/>
        </w:rPr>
        <w:t xml:space="preserve"> </w:t>
      </w:r>
      <w:r w:rsidRPr="00EC4AEA">
        <w:rPr>
          <w:sz w:val="28"/>
          <w:szCs w:val="28"/>
        </w:rPr>
        <w:t>женских половых органов</w:t>
      </w:r>
    </w:p>
    <w:p w:rsidR="00EC4AEA" w:rsidRPr="001F2C6E" w:rsidRDefault="00EC4AEA" w:rsidP="00EC4AEA">
      <w:pPr>
        <w:pStyle w:val="Default"/>
        <w:rPr>
          <w:sz w:val="28"/>
          <w:szCs w:val="28"/>
        </w:rPr>
      </w:pPr>
      <w:r>
        <w:rPr>
          <w:sz w:val="28"/>
          <w:szCs w:val="28"/>
        </w:rPr>
        <w:t>2.</w:t>
      </w:r>
      <w:r w:rsidRPr="00EC4AEA">
        <w:t xml:space="preserve"> </w:t>
      </w:r>
      <w:r w:rsidRPr="00EC4AEA">
        <w:rPr>
          <w:sz w:val="28"/>
          <w:szCs w:val="28"/>
        </w:rPr>
        <w:t>Причины возникновения опухолей женских половых органов</w:t>
      </w:r>
      <w:r w:rsidRPr="001F2C6E">
        <w:rPr>
          <w:sz w:val="28"/>
          <w:szCs w:val="28"/>
        </w:rPr>
        <w:br/>
      </w:r>
      <w:r>
        <w:rPr>
          <w:sz w:val="28"/>
          <w:szCs w:val="28"/>
          <w:shd w:val="clear" w:color="auto" w:fill="FFFFFF"/>
        </w:rPr>
        <w:t>3</w:t>
      </w:r>
      <w:r w:rsidRPr="001F2C6E">
        <w:rPr>
          <w:sz w:val="28"/>
          <w:szCs w:val="28"/>
          <w:shd w:val="clear" w:color="auto" w:fill="FFFFFF"/>
        </w:rPr>
        <w:t xml:space="preserve">. </w:t>
      </w:r>
      <w:r w:rsidRPr="00CC442B">
        <w:rPr>
          <w:color w:val="111111"/>
          <w:sz w:val="28"/>
          <w:szCs w:val="28"/>
        </w:rPr>
        <w:t>Симптомы опухолей женских половых органов</w:t>
      </w:r>
    </w:p>
    <w:p w:rsidR="00EC4AEA" w:rsidRDefault="00EC4AEA" w:rsidP="00EC4AEA">
      <w:pPr>
        <w:pStyle w:val="Default"/>
        <w:rPr>
          <w:sz w:val="28"/>
          <w:szCs w:val="28"/>
        </w:rPr>
      </w:pPr>
      <w:r>
        <w:rPr>
          <w:sz w:val="28"/>
          <w:szCs w:val="28"/>
        </w:rPr>
        <w:t>4</w:t>
      </w:r>
      <w:r w:rsidRPr="001F2C6E">
        <w:rPr>
          <w:sz w:val="28"/>
          <w:szCs w:val="28"/>
        </w:rPr>
        <w:t>.</w:t>
      </w:r>
      <w:r w:rsidRPr="00EC4AEA">
        <w:t xml:space="preserve"> </w:t>
      </w:r>
      <w:r w:rsidRPr="00EC4AEA">
        <w:rPr>
          <w:sz w:val="28"/>
          <w:szCs w:val="28"/>
        </w:rPr>
        <w:t>Виды доброкачественных и злокачественных опухолевых заболеваний женских половых органов</w:t>
      </w:r>
    </w:p>
    <w:p w:rsidR="00D85F64" w:rsidRDefault="00D85F64" w:rsidP="00EC4AEA">
      <w:pPr>
        <w:pStyle w:val="Default"/>
        <w:rPr>
          <w:sz w:val="28"/>
          <w:szCs w:val="28"/>
        </w:rPr>
      </w:pPr>
      <w:r>
        <w:rPr>
          <w:sz w:val="28"/>
          <w:szCs w:val="28"/>
        </w:rPr>
        <w:t>5.Опухоли наружных половых органов</w:t>
      </w:r>
    </w:p>
    <w:p w:rsidR="00EC4AEA" w:rsidRPr="001F2C6E" w:rsidRDefault="00D85F64" w:rsidP="00EC4AEA">
      <w:pPr>
        <w:pStyle w:val="Default"/>
        <w:rPr>
          <w:sz w:val="28"/>
          <w:szCs w:val="28"/>
          <w:shd w:val="clear" w:color="auto" w:fill="FFFFFF"/>
        </w:rPr>
      </w:pPr>
      <w:r>
        <w:rPr>
          <w:sz w:val="28"/>
          <w:szCs w:val="28"/>
        </w:rPr>
        <w:t>6</w:t>
      </w:r>
      <w:r w:rsidR="00EC4AEA" w:rsidRPr="001F2C6E">
        <w:rPr>
          <w:sz w:val="28"/>
          <w:szCs w:val="28"/>
        </w:rPr>
        <w:t xml:space="preserve">. Методы диагностики </w:t>
      </w:r>
    </w:p>
    <w:p w:rsidR="00EC4AEA" w:rsidRPr="001F2C6E" w:rsidRDefault="00EC4AEA" w:rsidP="00EC4AEA">
      <w:pPr>
        <w:pStyle w:val="Default"/>
        <w:rPr>
          <w:sz w:val="28"/>
          <w:szCs w:val="28"/>
          <w:shd w:val="clear" w:color="auto" w:fill="FFFFFF"/>
        </w:rPr>
      </w:pPr>
      <w:r w:rsidRPr="001F2C6E">
        <w:rPr>
          <w:rFonts w:eastAsia="Calibri"/>
          <w:b/>
          <w:sz w:val="28"/>
          <w:szCs w:val="28"/>
        </w:rPr>
        <w:t xml:space="preserve">Основные  понятия: </w:t>
      </w:r>
      <w:r w:rsidR="00D85F64" w:rsidRPr="00D85F64">
        <w:rPr>
          <w:rStyle w:val="a5"/>
          <w:b w:val="0"/>
          <w:color w:val="111111"/>
          <w:sz w:val="28"/>
          <w:szCs w:val="28"/>
        </w:rPr>
        <w:t>миома матки, фибромиома матки</w:t>
      </w:r>
      <w:r w:rsidR="00D85F64" w:rsidRPr="00D85F64">
        <w:rPr>
          <w:rStyle w:val="a5"/>
          <w:color w:val="111111"/>
          <w:sz w:val="28"/>
          <w:szCs w:val="28"/>
        </w:rPr>
        <w:t>,</w:t>
      </w:r>
      <w:r w:rsidR="00D85F64" w:rsidRPr="00D85F64">
        <w:rPr>
          <w:color w:val="111111"/>
          <w:sz w:val="28"/>
          <w:szCs w:val="28"/>
        </w:rPr>
        <w:t> </w:t>
      </w:r>
      <w:r w:rsidR="00D85F64" w:rsidRPr="00D85F64">
        <w:rPr>
          <w:bCs/>
          <w:color w:val="111111"/>
          <w:sz w:val="28"/>
          <w:szCs w:val="28"/>
        </w:rPr>
        <w:t>киста яичника, киста шейки матки, рак шейки матки, саркома тела матки, рак яичников, фиброма вульвы</w:t>
      </w:r>
      <w:r w:rsidR="00D85F64" w:rsidRPr="00D85F64">
        <w:rPr>
          <w:color w:val="111111"/>
          <w:sz w:val="28"/>
          <w:szCs w:val="28"/>
        </w:rPr>
        <w:t>, миома вульвы,</w:t>
      </w:r>
      <w:r w:rsidR="00D85F64">
        <w:rPr>
          <w:color w:val="111111"/>
          <w:sz w:val="28"/>
          <w:szCs w:val="28"/>
        </w:rPr>
        <w:t xml:space="preserve"> </w:t>
      </w:r>
      <w:r w:rsidR="00D85F64" w:rsidRPr="00D85F64">
        <w:rPr>
          <w:color w:val="111111"/>
          <w:sz w:val="28"/>
          <w:szCs w:val="28"/>
        </w:rPr>
        <w:t xml:space="preserve"> кандиломы,</w:t>
      </w:r>
      <w:r w:rsidR="00D85F64">
        <w:rPr>
          <w:color w:val="111111"/>
          <w:sz w:val="28"/>
          <w:szCs w:val="28"/>
        </w:rPr>
        <w:t xml:space="preserve"> </w:t>
      </w:r>
      <w:r w:rsidR="00D85F64" w:rsidRPr="00D85F64">
        <w:rPr>
          <w:color w:val="111111"/>
          <w:sz w:val="28"/>
          <w:szCs w:val="28"/>
        </w:rPr>
        <w:t xml:space="preserve"> крауроз</w:t>
      </w:r>
      <w:r w:rsidRPr="001F2C6E">
        <w:rPr>
          <w:b/>
          <w:bCs/>
          <w:sz w:val="28"/>
          <w:szCs w:val="28"/>
        </w:rPr>
        <w:t xml:space="preserve">    </w:t>
      </w:r>
    </w:p>
    <w:p w:rsidR="00EC4AEA" w:rsidRPr="001F2C6E" w:rsidRDefault="00EC4AEA" w:rsidP="00EC4A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lang w:eastAsia="en-US"/>
        </w:rPr>
      </w:pPr>
      <w:r w:rsidRPr="001F2C6E">
        <w:rPr>
          <w:rFonts w:eastAsia="Calibri"/>
          <w:b/>
          <w:bCs/>
          <w:sz w:val="28"/>
          <w:szCs w:val="28"/>
          <w:lang w:eastAsia="en-US"/>
        </w:rPr>
        <w:t xml:space="preserve">Тип занятия: </w:t>
      </w:r>
      <w:r w:rsidRPr="001F2C6E">
        <w:rPr>
          <w:rFonts w:eastAsia="Calibri"/>
          <w:sz w:val="28"/>
          <w:szCs w:val="28"/>
          <w:lang w:eastAsia="en-US"/>
        </w:rPr>
        <w:t>Лекция</w:t>
      </w:r>
    </w:p>
    <w:p w:rsidR="00EC4AEA" w:rsidRPr="001F2C6E" w:rsidRDefault="00EC4AEA" w:rsidP="00EC4A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lang w:eastAsia="en-US"/>
        </w:rPr>
      </w:pPr>
      <w:r w:rsidRPr="001F2C6E">
        <w:rPr>
          <w:rFonts w:eastAsia="Calibri"/>
          <w:b/>
          <w:bCs/>
          <w:sz w:val="28"/>
          <w:szCs w:val="28"/>
          <w:lang w:eastAsia="en-US"/>
        </w:rPr>
        <w:t xml:space="preserve">Место проведения: </w:t>
      </w:r>
      <w:r w:rsidRPr="001F2C6E">
        <w:rPr>
          <w:rFonts w:eastAsia="Calibri"/>
          <w:bCs/>
          <w:sz w:val="28"/>
          <w:szCs w:val="28"/>
          <w:lang w:eastAsia="en-US"/>
        </w:rPr>
        <w:t>кабинет лечебного дела</w:t>
      </w:r>
    </w:p>
    <w:p w:rsidR="00EC4AEA" w:rsidRPr="001F2C6E" w:rsidRDefault="00EC4AEA" w:rsidP="00EC4A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lang w:eastAsia="en-US"/>
        </w:rPr>
      </w:pPr>
      <w:r w:rsidRPr="001F2C6E">
        <w:rPr>
          <w:rFonts w:eastAsia="Calibri"/>
          <w:b/>
          <w:bCs/>
          <w:sz w:val="28"/>
          <w:szCs w:val="28"/>
          <w:lang w:eastAsia="en-US"/>
        </w:rPr>
        <w:t xml:space="preserve">Время: </w:t>
      </w:r>
      <w:r w:rsidRPr="001F2C6E">
        <w:rPr>
          <w:rFonts w:eastAsia="Calibri"/>
          <w:sz w:val="28"/>
          <w:szCs w:val="28"/>
          <w:lang w:eastAsia="en-US"/>
        </w:rPr>
        <w:t>90 минут, 2 академических часа</w:t>
      </w:r>
    </w:p>
    <w:p w:rsidR="00EC4AEA" w:rsidRPr="001F2C6E" w:rsidRDefault="00EC4AEA" w:rsidP="00EC4A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lang w:eastAsia="en-US"/>
        </w:rPr>
      </w:pPr>
      <w:r w:rsidRPr="001F2C6E">
        <w:rPr>
          <w:rFonts w:eastAsia="Calibri"/>
          <w:b/>
          <w:bCs/>
          <w:sz w:val="28"/>
          <w:szCs w:val="28"/>
          <w:lang w:eastAsia="en-US"/>
        </w:rPr>
        <w:t xml:space="preserve">Оснащение: </w:t>
      </w:r>
      <w:r w:rsidRPr="001F2C6E">
        <w:rPr>
          <w:rFonts w:eastAsia="Calibri"/>
          <w:sz w:val="28"/>
          <w:szCs w:val="28"/>
          <w:lang w:eastAsia="en-US"/>
        </w:rPr>
        <w:t>ЭОР, рабочая тетрадь для студентов, задачи, тесты, курс лекций.</w:t>
      </w:r>
    </w:p>
    <w:p w:rsidR="00EC4AEA" w:rsidRPr="00D26634" w:rsidRDefault="00EC4AEA" w:rsidP="00EC4AEA">
      <w:pPr>
        <w:shd w:val="clear" w:color="auto" w:fill="FFFFFF"/>
        <w:rPr>
          <w:iCs/>
          <w:sz w:val="28"/>
          <w:szCs w:val="28"/>
        </w:rPr>
      </w:pPr>
      <w:r w:rsidRPr="001F2C6E">
        <w:rPr>
          <w:rFonts w:eastAsia="Calibri"/>
          <w:b/>
          <w:bCs/>
          <w:sz w:val="28"/>
          <w:szCs w:val="28"/>
          <w:lang w:eastAsia="en-US"/>
        </w:rPr>
        <w:t>Цель занятия</w:t>
      </w:r>
      <w:r w:rsidRPr="001F2C6E">
        <w:rPr>
          <w:b/>
          <w:bCs/>
          <w:iCs/>
          <w:sz w:val="28"/>
          <w:szCs w:val="28"/>
        </w:rPr>
        <w:t>:</w:t>
      </w:r>
      <w:r w:rsidRPr="00D26634">
        <w:rPr>
          <w:rFonts w:ascii="Arial" w:hAnsi="Arial" w:cs="Arial"/>
          <w:color w:val="000000"/>
          <w:sz w:val="36"/>
          <w:szCs w:val="36"/>
          <w:shd w:val="clear" w:color="auto" w:fill="FFFFFF"/>
        </w:rPr>
        <w:t xml:space="preserve"> </w:t>
      </w:r>
      <w:r w:rsidRPr="00FA6805">
        <w:rPr>
          <w:iCs/>
          <w:sz w:val="28"/>
          <w:szCs w:val="28"/>
        </w:rPr>
        <w:t xml:space="preserve">формирование профессиональных </w:t>
      </w:r>
      <w:r w:rsidRPr="00D26634">
        <w:rPr>
          <w:color w:val="000000"/>
          <w:sz w:val="28"/>
          <w:szCs w:val="28"/>
          <w:shd w:val="clear" w:color="auto" w:fill="FFFFFF"/>
        </w:rPr>
        <w:t>теоретическ</w:t>
      </w:r>
      <w:r>
        <w:rPr>
          <w:color w:val="000000"/>
          <w:sz w:val="28"/>
          <w:szCs w:val="28"/>
          <w:shd w:val="clear" w:color="auto" w:fill="FFFFFF"/>
        </w:rPr>
        <w:t>их</w:t>
      </w:r>
      <w:r w:rsidRPr="00D26634">
        <w:rPr>
          <w:color w:val="000000"/>
          <w:sz w:val="28"/>
          <w:szCs w:val="28"/>
          <w:shd w:val="clear" w:color="auto" w:fill="FFFFFF"/>
        </w:rPr>
        <w:t xml:space="preserve"> навык</w:t>
      </w:r>
      <w:r>
        <w:rPr>
          <w:color w:val="000000"/>
          <w:sz w:val="28"/>
          <w:szCs w:val="28"/>
          <w:shd w:val="clear" w:color="auto" w:fill="FFFFFF"/>
        </w:rPr>
        <w:t>ов</w:t>
      </w:r>
      <w:r w:rsidRPr="00D26634">
        <w:rPr>
          <w:color w:val="000000"/>
          <w:sz w:val="28"/>
          <w:szCs w:val="28"/>
          <w:shd w:val="clear" w:color="auto" w:fill="FFFFFF"/>
        </w:rPr>
        <w:t xml:space="preserve"> диагностики</w:t>
      </w:r>
      <w:r>
        <w:rPr>
          <w:rFonts w:ascii="Arial" w:hAnsi="Arial" w:cs="Arial"/>
          <w:color w:val="000000"/>
          <w:sz w:val="36"/>
          <w:szCs w:val="36"/>
          <w:shd w:val="clear" w:color="auto" w:fill="FFFFFF"/>
        </w:rPr>
        <w:t xml:space="preserve"> </w:t>
      </w:r>
      <w:r w:rsidRPr="001F2C6E">
        <w:rPr>
          <w:iCs/>
          <w:sz w:val="28"/>
          <w:szCs w:val="28"/>
        </w:rPr>
        <w:t xml:space="preserve">опухолей </w:t>
      </w:r>
      <w:r w:rsidR="00247EB6" w:rsidRPr="00247EB6">
        <w:rPr>
          <w:iCs/>
          <w:sz w:val="28"/>
          <w:szCs w:val="28"/>
        </w:rPr>
        <w:t>женских половых органов</w:t>
      </w:r>
    </w:p>
    <w:p w:rsidR="00EC4AEA" w:rsidRPr="001F2C6E" w:rsidRDefault="00EC4AEA" w:rsidP="00EC4AEA">
      <w:pPr>
        <w:jc w:val="both"/>
        <w:rPr>
          <w:b/>
          <w:sz w:val="28"/>
          <w:szCs w:val="28"/>
        </w:rPr>
      </w:pPr>
      <w:r w:rsidRPr="001F2C6E">
        <w:rPr>
          <w:b/>
          <w:bCs/>
          <w:sz w:val="28"/>
          <w:szCs w:val="28"/>
        </w:rPr>
        <w:t>ОК 1-13.</w:t>
      </w:r>
    </w:p>
    <w:p w:rsidR="00CC442B" w:rsidRDefault="00EC4AEA" w:rsidP="0018789E">
      <w:pPr>
        <w:pStyle w:val="Default"/>
        <w:rPr>
          <w:b/>
          <w:sz w:val="28"/>
          <w:szCs w:val="28"/>
        </w:rPr>
      </w:pPr>
      <w:r w:rsidRPr="001F2C6E">
        <w:rPr>
          <w:b/>
          <w:sz w:val="28"/>
          <w:szCs w:val="28"/>
        </w:rPr>
        <w:t>ПК1.1., ПК 1.2. ПК.1.3., ПК.1.6., ПК.1.7.</w:t>
      </w:r>
    </w:p>
    <w:p w:rsidR="00CE12FF" w:rsidRPr="00CC442B" w:rsidRDefault="00CE12FF" w:rsidP="00CE12FF">
      <w:pPr>
        <w:pStyle w:val="2"/>
        <w:shd w:val="clear" w:color="auto" w:fill="FFFFFF"/>
        <w:spacing w:before="0" w:beforeAutospacing="0" w:after="0" w:afterAutospacing="0"/>
        <w:jc w:val="both"/>
        <w:rPr>
          <w:color w:val="111111"/>
          <w:sz w:val="28"/>
          <w:szCs w:val="28"/>
        </w:rPr>
      </w:pPr>
      <w:r w:rsidRPr="00CC442B">
        <w:rPr>
          <w:color w:val="111111"/>
          <w:sz w:val="28"/>
          <w:szCs w:val="28"/>
        </w:rPr>
        <w:t>Доброкачественные и злокачественные опухоли женских половых органов</w:t>
      </w:r>
    </w:p>
    <w:p w:rsidR="00CE12FF" w:rsidRPr="00CC442B" w:rsidRDefault="00CE12FF" w:rsidP="00CE12FF">
      <w:pPr>
        <w:pStyle w:val="a3"/>
        <w:shd w:val="clear" w:color="auto" w:fill="FFFFFF"/>
        <w:spacing w:before="0" w:beforeAutospacing="0" w:after="0" w:afterAutospacing="0"/>
        <w:jc w:val="both"/>
        <w:rPr>
          <w:color w:val="111111"/>
          <w:sz w:val="28"/>
          <w:szCs w:val="28"/>
        </w:rPr>
      </w:pPr>
      <w:r w:rsidRPr="00CC442B">
        <w:rPr>
          <w:color w:val="111111"/>
          <w:sz w:val="28"/>
          <w:szCs w:val="28"/>
        </w:rPr>
        <w:t>Доброкачественные и злокачественные опухоли женских половых органов</w:t>
      </w:r>
    </w:p>
    <w:p w:rsidR="00CE12FF" w:rsidRPr="00CC442B" w:rsidRDefault="00CE12FF" w:rsidP="00CE12FF">
      <w:pPr>
        <w:pStyle w:val="a3"/>
        <w:shd w:val="clear" w:color="auto" w:fill="FFFFFF"/>
        <w:spacing w:before="0" w:beforeAutospacing="0" w:after="0" w:afterAutospacing="0"/>
        <w:jc w:val="both"/>
        <w:rPr>
          <w:color w:val="111111"/>
          <w:sz w:val="28"/>
          <w:szCs w:val="28"/>
        </w:rPr>
      </w:pPr>
      <w:r w:rsidRPr="00CC442B">
        <w:rPr>
          <w:rStyle w:val="a5"/>
          <w:rFonts w:eastAsiaTheme="majorEastAsia"/>
          <w:color w:val="111111"/>
          <w:sz w:val="28"/>
          <w:szCs w:val="28"/>
        </w:rPr>
        <w:t>Доброкачественные и злокачественные новообразования женских половых органов</w:t>
      </w:r>
      <w:r w:rsidRPr="00CC442B">
        <w:rPr>
          <w:color w:val="111111"/>
          <w:sz w:val="28"/>
          <w:szCs w:val="28"/>
        </w:rPr>
        <w:t> – довольно распространенная в гинекологии проблема. Согласно данным медицинской статистики, теми или иными опухолями вульвы, влагалища, шейки матки, матки, яичников страдает практически каждая пятая-восьмая женщина на территории Российской Федерации.</w:t>
      </w:r>
    </w:p>
    <w:p w:rsidR="00CE12FF" w:rsidRPr="00CC442B" w:rsidRDefault="00CE12FF" w:rsidP="00CE12FF">
      <w:pPr>
        <w:pStyle w:val="a3"/>
        <w:shd w:val="clear" w:color="auto" w:fill="FFFFFF"/>
        <w:spacing w:before="0" w:beforeAutospacing="0" w:after="0" w:afterAutospacing="0"/>
        <w:jc w:val="both"/>
        <w:rPr>
          <w:color w:val="111111"/>
          <w:sz w:val="28"/>
          <w:szCs w:val="28"/>
        </w:rPr>
      </w:pPr>
      <w:r w:rsidRPr="00CC442B">
        <w:rPr>
          <w:color w:val="111111"/>
          <w:sz w:val="28"/>
          <w:szCs w:val="28"/>
        </w:rPr>
        <w:t>Например, данные ВОЗ свидетельствуют, что такая распространенная </w:t>
      </w:r>
      <w:r w:rsidRPr="00CC442B">
        <w:rPr>
          <w:rStyle w:val="a5"/>
          <w:rFonts w:eastAsiaTheme="majorEastAsia"/>
          <w:color w:val="111111"/>
          <w:sz w:val="28"/>
          <w:szCs w:val="28"/>
        </w:rPr>
        <w:t>доброкачественная опухоль</w:t>
      </w:r>
      <w:r w:rsidRPr="00CC442B">
        <w:rPr>
          <w:color w:val="111111"/>
          <w:sz w:val="28"/>
          <w:szCs w:val="28"/>
        </w:rPr>
        <w:t>, как миома матки, есть у каждой пятой женщины на земном шаре в возрасте 30-35 лет, более 25% хирургических вмешательств в гинекологии выполняются по поводу кист яичника и т.д. В связи с часто бессимптомным течением опухолевых заболеваний они иногда диагностируются случайно при очередном осмотре по поводу какой-либо другой проблемы.</w:t>
      </w:r>
    </w:p>
    <w:p w:rsidR="00CE12FF" w:rsidRPr="00CC442B" w:rsidRDefault="00CE12FF" w:rsidP="00CE12FF">
      <w:pPr>
        <w:pStyle w:val="a3"/>
        <w:shd w:val="clear" w:color="auto" w:fill="FFFFFF"/>
        <w:spacing w:before="0" w:beforeAutospacing="0" w:after="0" w:afterAutospacing="0"/>
        <w:jc w:val="both"/>
        <w:rPr>
          <w:color w:val="111111"/>
          <w:sz w:val="28"/>
          <w:szCs w:val="28"/>
        </w:rPr>
      </w:pPr>
      <w:r w:rsidRPr="00CC442B">
        <w:rPr>
          <w:rStyle w:val="a5"/>
          <w:rFonts w:eastAsiaTheme="majorEastAsia"/>
          <w:color w:val="111111"/>
          <w:sz w:val="28"/>
          <w:szCs w:val="28"/>
        </w:rPr>
        <w:t>Опухоли женских половых органов</w:t>
      </w:r>
      <w:r w:rsidRPr="00CC442B">
        <w:rPr>
          <w:color w:val="111111"/>
          <w:sz w:val="28"/>
          <w:szCs w:val="28"/>
        </w:rPr>
        <w:t> представляют собой патологические образования вследствие нарушения механизма деления клеток. Специалисты различают доброкачественные и злокачественные опухоли половых органов.</w:t>
      </w:r>
    </w:p>
    <w:p w:rsidR="00CE12FF" w:rsidRPr="00CC442B" w:rsidRDefault="00CE12FF" w:rsidP="00CE12FF">
      <w:pPr>
        <w:pStyle w:val="3"/>
        <w:shd w:val="clear" w:color="auto" w:fill="FFFFFF"/>
        <w:spacing w:before="0"/>
        <w:jc w:val="both"/>
        <w:rPr>
          <w:rFonts w:ascii="Times New Roman" w:hAnsi="Times New Roman" w:cs="Times New Roman"/>
          <w:color w:val="111111"/>
          <w:sz w:val="28"/>
          <w:szCs w:val="28"/>
        </w:rPr>
      </w:pPr>
      <w:r w:rsidRPr="00CC442B">
        <w:rPr>
          <w:rFonts w:ascii="Times New Roman" w:hAnsi="Times New Roman" w:cs="Times New Roman"/>
          <w:color w:val="111111"/>
          <w:sz w:val="28"/>
          <w:szCs w:val="28"/>
        </w:rPr>
        <w:t>Причины возникновения опухолей женских половых органов</w:t>
      </w:r>
    </w:p>
    <w:p w:rsidR="006915D9" w:rsidRDefault="006915D9" w:rsidP="006915D9">
      <w:pPr>
        <w:pStyle w:val="a3"/>
        <w:shd w:val="clear" w:color="auto" w:fill="FFFFFF"/>
        <w:spacing w:before="0" w:beforeAutospacing="0" w:after="0" w:afterAutospacing="0"/>
        <w:jc w:val="both"/>
        <w:rPr>
          <w:color w:val="111111"/>
          <w:sz w:val="28"/>
          <w:szCs w:val="28"/>
        </w:rPr>
      </w:pPr>
      <w:r>
        <w:rPr>
          <w:color w:val="111111"/>
          <w:sz w:val="28"/>
          <w:szCs w:val="28"/>
        </w:rPr>
        <w:t xml:space="preserve">На     настоящий     </w:t>
      </w:r>
      <w:r w:rsidRPr="00CC442B">
        <w:rPr>
          <w:color w:val="111111"/>
          <w:sz w:val="28"/>
          <w:szCs w:val="28"/>
        </w:rPr>
        <w:t>момент </w:t>
      </w:r>
      <w:r>
        <w:rPr>
          <w:color w:val="111111"/>
          <w:sz w:val="28"/>
          <w:szCs w:val="28"/>
        </w:rPr>
        <w:t xml:space="preserve">   </w:t>
      </w:r>
      <w:r w:rsidRPr="00CC442B">
        <w:rPr>
          <w:rStyle w:val="a5"/>
          <w:rFonts w:eastAsiaTheme="majorEastAsia"/>
          <w:color w:val="111111"/>
          <w:sz w:val="28"/>
          <w:szCs w:val="28"/>
        </w:rPr>
        <w:t>причины</w:t>
      </w:r>
      <w:r>
        <w:rPr>
          <w:rStyle w:val="a5"/>
          <w:rFonts w:eastAsiaTheme="majorEastAsia"/>
          <w:color w:val="111111"/>
          <w:sz w:val="28"/>
          <w:szCs w:val="28"/>
        </w:rPr>
        <w:t xml:space="preserve">    </w:t>
      </w:r>
      <w:r>
        <w:rPr>
          <w:color w:val="111111"/>
          <w:sz w:val="28"/>
          <w:szCs w:val="28"/>
        </w:rPr>
        <w:t xml:space="preserve"> возникновения    и     </w:t>
      </w:r>
      <w:r w:rsidRPr="00CC442B">
        <w:rPr>
          <w:color w:val="111111"/>
          <w:sz w:val="28"/>
          <w:szCs w:val="28"/>
        </w:rPr>
        <w:t>развития</w:t>
      </w:r>
    </w:p>
    <w:p w:rsidR="00CE12FF" w:rsidRPr="00CC442B" w:rsidRDefault="00CE12FF" w:rsidP="006915D9">
      <w:pPr>
        <w:pStyle w:val="a3"/>
        <w:shd w:val="clear" w:color="auto" w:fill="FFFFFF"/>
        <w:spacing w:before="0" w:beforeAutospacing="0" w:after="0" w:afterAutospacing="0"/>
        <w:jc w:val="both"/>
        <w:rPr>
          <w:color w:val="111111"/>
          <w:sz w:val="28"/>
          <w:szCs w:val="28"/>
        </w:rPr>
      </w:pPr>
      <w:r w:rsidRPr="00CC442B">
        <w:rPr>
          <w:rStyle w:val="a5"/>
          <w:rFonts w:eastAsiaTheme="majorEastAsia"/>
          <w:color w:val="111111"/>
          <w:sz w:val="28"/>
          <w:szCs w:val="28"/>
        </w:rPr>
        <w:t>доброкачественных и злокачественных опухолей</w:t>
      </w:r>
      <w:r w:rsidRPr="00CC442B">
        <w:rPr>
          <w:color w:val="111111"/>
          <w:sz w:val="28"/>
          <w:szCs w:val="28"/>
        </w:rPr>
        <w:t> до конца не выяснены.</w:t>
      </w:r>
    </w:p>
    <w:p w:rsidR="00CE12FF" w:rsidRPr="00CC442B" w:rsidRDefault="00CE12FF" w:rsidP="006915D9">
      <w:pPr>
        <w:pStyle w:val="a3"/>
        <w:shd w:val="clear" w:color="auto" w:fill="FFFFFF"/>
        <w:spacing w:before="0" w:beforeAutospacing="0" w:after="0" w:afterAutospacing="0"/>
        <w:jc w:val="both"/>
        <w:rPr>
          <w:color w:val="111111"/>
          <w:sz w:val="28"/>
          <w:szCs w:val="28"/>
        </w:rPr>
      </w:pPr>
      <w:r w:rsidRPr="00CC442B">
        <w:rPr>
          <w:color w:val="111111"/>
          <w:sz w:val="28"/>
          <w:szCs w:val="28"/>
        </w:rPr>
        <w:t xml:space="preserve">Известно, что в основе лежит дефект генетического материала клетки (ДНК), в результате чего механизм роста и деления клеток претерпевает </w:t>
      </w:r>
      <w:r w:rsidRPr="00CC442B">
        <w:rPr>
          <w:color w:val="111111"/>
          <w:sz w:val="28"/>
          <w:szCs w:val="28"/>
        </w:rPr>
        <w:lastRenderedPageBreak/>
        <w:t>патологические изменения, развивается апоптоз (самоуничтожение клетки в результате программирования на гибель). Предрасполагающими к возникновению опухолей факторами называются следующие:</w:t>
      </w:r>
    </w:p>
    <w:p w:rsidR="00CE12FF" w:rsidRPr="00CC442B" w:rsidRDefault="00CE12FF" w:rsidP="00CE12FF">
      <w:pPr>
        <w:numPr>
          <w:ilvl w:val="0"/>
          <w:numId w:val="48"/>
        </w:numPr>
        <w:shd w:val="clear" w:color="auto" w:fill="FFFFFF"/>
        <w:ind w:left="0"/>
        <w:jc w:val="both"/>
        <w:rPr>
          <w:color w:val="111111"/>
          <w:sz w:val="28"/>
          <w:szCs w:val="28"/>
        </w:rPr>
      </w:pPr>
      <w:r w:rsidRPr="00CC442B">
        <w:rPr>
          <w:color w:val="111111"/>
          <w:sz w:val="28"/>
          <w:szCs w:val="28"/>
        </w:rPr>
        <w:t>Генетические факторы (наследственная предрасположенность – ведущий фактор)</w:t>
      </w:r>
    </w:p>
    <w:p w:rsidR="00CE12FF" w:rsidRPr="00CC442B" w:rsidRDefault="00CE12FF" w:rsidP="00CE12FF">
      <w:pPr>
        <w:numPr>
          <w:ilvl w:val="0"/>
          <w:numId w:val="48"/>
        </w:numPr>
        <w:shd w:val="clear" w:color="auto" w:fill="FFFFFF"/>
        <w:ind w:left="0"/>
        <w:jc w:val="both"/>
        <w:rPr>
          <w:color w:val="111111"/>
          <w:sz w:val="28"/>
          <w:szCs w:val="28"/>
        </w:rPr>
      </w:pPr>
      <w:r w:rsidRPr="00CC442B">
        <w:rPr>
          <w:color w:val="111111"/>
          <w:sz w:val="28"/>
          <w:szCs w:val="28"/>
        </w:rPr>
        <w:t>Химические факторы (влияние ароматических веществ на ДНК)</w:t>
      </w:r>
    </w:p>
    <w:p w:rsidR="00CE12FF" w:rsidRPr="00CC442B" w:rsidRDefault="00CE12FF" w:rsidP="00CE12FF">
      <w:pPr>
        <w:numPr>
          <w:ilvl w:val="0"/>
          <w:numId w:val="48"/>
        </w:numPr>
        <w:shd w:val="clear" w:color="auto" w:fill="FFFFFF"/>
        <w:ind w:left="0"/>
        <w:jc w:val="both"/>
        <w:rPr>
          <w:color w:val="111111"/>
          <w:sz w:val="28"/>
          <w:szCs w:val="28"/>
        </w:rPr>
      </w:pPr>
      <w:r w:rsidRPr="00CC442B">
        <w:rPr>
          <w:color w:val="111111"/>
          <w:sz w:val="28"/>
          <w:szCs w:val="28"/>
        </w:rPr>
        <w:t>Физические факторы (ультрафиолетовое излучение, другие виды радиации)</w:t>
      </w:r>
    </w:p>
    <w:p w:rsidR="00CE12FF" w:rsidRPr="00CC442B" w:rsidRDefault="00CE12FF" w:rsidP="00CE12FF">
      <w:pPr>
        <w:numPr>
          <w:ilvl w:val="0"/>
          <w:numId w:val="48"/>
        </w:numPr>
        <w:shd w:val="clear" w:color="auto" w:fill="FFFFFF"/>
        <w:ind w:left="0"/>
        <w:jc w:val="both"/>
        <w:rPr>
          <w:color w:val="111111"/>
          <w:sz w:val="28"/>
          <w:szCs w:val="28"/>
        </w:rPr>
      </w:pPr>
      <w:r w:rsidRPr="00CC442B">
        <w:rPr>
          <w:color w:val="111111"/>
          <w:sz w:val="28"/>
          <w:szCs w:val="28"/>
        </w:rPr>
        <w:t>Механические травмы, перегрев организма</w:t>
      </w:r>
    </w:p>
    <w:p w:rsidR="00CE12FF" w:rsidRPr="00CC442B" w:rsidRDefault="00CE12FF" w:rsidP="00CE12FF">
      <w:pPr>
        <w:numPr>
          <w:ilvl w:val="0"/>
          <w:numId w:val="48"/>
        </w:numPr>
        <w:shd w:val="clear" w:color="auto" w:fill="FFFFFF"/>
        <w:ind w:left="0"/>
        <w:jc w:val="both"/>
        <w:rPr>
          <w:color w:val="111111"/>
          <w:sz w:val="28"/>
          <w:szCs w:val="28"/>
        </w:rPr>
      </w:pPr>
      <w:r w:rsidRPr="00CC442B">
        <w:rPr>
          <w:color w:val="111111"/>
          <w:sz w:val="28"/>
          <w:szCs w:val="28"/>
        </w:rPr>
        <w:t>Биологические факторы (вирусы и инфекции)</w:t>
      </w:r>
    </w:p>
    <w:p w:rsidR="00CE12FF" w:rsidRPr="00CC442B" w:rsidRDefault="00CE12FF" w:rsidP="00CE12FF">
      <w:pPr>
        <w:numPr>
          <w:ilvl w:val="0"/>
          <w:numId w:val="48"/>
        </w:numPr>
        <w:shd w:val="clear" w:color="auto" w:fill="FFFFFF"/>
        <w:ind w:left="0"/>
        <w:jc w:val="both"/>
        <w:rPr>
          <w:color w:val="111111"/>
          <w:sz w:val="28"/>
          <w:szCs w:val="28"/>
        </w:rPr>
      </w:pPr>
      <w:r w:rsidRPr="00CC442B">
        <w:rPr>
          <w:color w:val="111111"/>
          <w:sz w:val="28"/>
          <w:szCs w:val="28"/>
        </w:rPr>
        <w:t>Снижение иммунной защиты организма, аутоиммунные процессы</w:t>
      </w:r>
    </w:p>
    <w:p w:rsidR="00CE12FF" w:rsidRPr="00CC442B" w:rsidRDefault="00CE12FF" w:rsidP="00CE12FF">
      <w:pPr>
        <w:numPr>
          <w:ilvl w:val="0"/>
          <w:numId w:val="48"/>
        </w:numPr>
        <w:shd w:val="clear" w:color="auto" w:fill="FFFFFF"/>
        <w:ind w:left="0"/>
        <w:jc w:val="both"/>
        <w:rPr>
          <w:color w:val="111111"/>
          <w:sz w:val="28"/>
          <w:szCs w:val="28"/>
        </w:rPr>
      </w:pPr>
      <w:r w:rsidRPr="00CC442B">
        <w:rPr>
          <w:color w:val="111111"/>
          <w:sz w:val="28"/>
          <w:szCs w:val="28"/>
        </w:rPr>
        <w:t>Патологии эндокринной системы, нарушение гормонального баланса</w:t>
      </w:r>
    </w:p>
    <w:p w:rsidR="00CE12FF" w:rsidRPr="00CC442B" w:rsidRDefault="00CE12FF" w:rsidP="00CE12FF">
      <w:pPr>
        <w:pStyle w:val="3"/>
        <w:shd w:val="clear" w:color="auto" w:fill="FFFFFF"/>
        <w:spacing w:before="0"/>
        <w:jc w:val="both"/>
        <w:rPr>
          <w:rFonts w:ascii="Times New Roman" w:hAnsi="Times New Roman" w:cs="Times New Roman"/>
          <w:color w:val="111111"/>
          <w:sz w:val="28"/>
          <w:szCs w:val="28"/>
        </w:rPr>
      </w:pPr>
      <w:r w:rsidRPr="00CC442B">
        <w:rPr>
          <w:rFonts w:ascii="Times New Roman" w:hAnsi="Times New Roman" w:cs="Times New Roman"/>
          <w:color w:val="111111"/>
          <w:sz w:val="28"/>
          <w:szCs w:val="28"/>
        </w:rPr>
        <w:t>Симптомы опухолей женских половых органов</w:t>
      </w:r>
    </w:p>
    <w:p w:rsidR="00CE12FF" w:rsidRPr="00CC442B" w:rsidRDefault="00CE12FF" w:rsidP="00CE12FF">
      <w:pPr>
        <w:pStyle w:val="a3"/>
        <w:shd w:val="clear" w:color="auto" w:fill="FFFFFF"/>
        <w:spacing w:before="0" w:beforeAutospacing="0" w:after="0" w:afterAutospacing="0"/>
        <w:jc w:val="both"/>
        <w:rPr>
          <w:color w:val="111111"/>
          <w:sz w:val="28"/>
          <w:szCs w:val="28"/>
        </w:rPr>
      </w:pPr>
      <w:r w:rsidRPr="00CC442B">
        <w:rPr>
          <w:color w:val="111111"/>
          <w:sz w:val="28"/>
          <w:szCs w:val="28"/>
        </w:rPr>
        <w:t>Некоторые </w:t>
      </w:r>
      <w:r w:rsidRPr="00CC442B">
        <w:rPr>
          <w:rStyle w:val="a5"/>
          <w:rFonts w:eastAsiaTheme="majorEastAsia"/>
          <w:color w:val="111111"/>
          <w:sz w:val="28"/>
          <w:szCs w:val="28"/>
        </w:rPr>
        <w:t>виды опухолей</w:t>
      </w:r>
      <w:r w:rsidRPr="00CC442B">
        <w:rPr>
          <w:color w:val="111111"/>
          <w:sz w:val="28"/>
          <w:szCs w:val="28"/>
        </w:rPr>
        <w:t> могут вообще не давать никаких симптомов, другие – в зависимости от характера, размера, локализации опухоли – могут проявляться местными или общими симптомами. Местными симптомами опухолей являются увеличенные регионарные лимфатические узлы, пальпируемая опухоль.</w:t>
      </w:r>
    </w:p>
    <w:p w:rsidR="00CE12FF" w:rsidRPr="00CC442B" w:rsidRDefault="00CE12FF" w:rsidP="00CE12FF">
      <w:pPr>
        <w:pStyle w:val="a3"/>
        <w:shd w:val="clear" w:color="auto" w:fill="FFFFFF"/>
        <w:spacing w:before="0" w:beforeAutospacing="0" w:after="0" w:afterAutospacing="0"/>
        <w:jc w:val="both"/>
        <w:rPr>
          <w:color w:val="111111"/>
          <w:sz w:val="28"/>
          <w:szCs w:val="28"/>
        </w:rPr>
      </w:pPr>
      <w:r w:rsidRPr="00CC442B">
        <w:rPr>
          <w:color w:val="111111"/>
          <w:sz w:val="28"/>
          <w:szCs w:val="28"/>
        </w:rPr>
        <w:t>Общие </w:t>
      </w:r>
      <w:r w:rsidRPr="00CC442B">
        <w:rPr>
          <w:rStyle w:val="a5"/>
          <w:rFonts w:eastAsiaTheme="majorEastAsia"/>
          <w:color w:val="111111"/>
          <w:sz w:val="28"/>
          <w:szCs w:val="28"/>
        </w:rPr>
        <w:t>симптомы опухолей женских половых органов</w:t>
      </w:r>
      <w:r w:rsidRPr="00CC442B">
        <w:rPr>
          <w:color w:val="111111"/>
          <w:sz w:val="28"/>
          <w:szCs w:val="28"/>
        </w:rPr>
        <w:t> иначе называются «малыми признаками» опухолей.</w:t>
      </w:r>
    </w:p>
    <w:p w:rsidR="00CE12FF" w:rsidRPr="00CC442B" w:rsidRDefault="00CE12FF" w:rsidP="00CE12FF">
      <w:pPr>
        <w:pStyle w:val="a3"/>
        <w:shd w:val="clear" w:color="auto" w:fill="FFFFFF"/>
        <w:spacing w:before="0" w:beforeAutospacing="0" w:after="0" w:afterAutospacing="0"/>
        <w:jc w:val="both"/>
        <w:rPr>
          <w:color w:val="111111"/>
          <w:sz w:val="28"/>
          <w:szCs w:val="28"/>
        </w:rPr>
      </w:pPr>
      <w:r w:rsidRPr="00CC442B">
        <w:rPr>
          <w:color w:val="111111"/>
          <w:sz w:val="28"/>
          <w:szCs w:val="28"/>
        </w:rPr>
        <w:t>Опухоли тех или иных органов могут иметь индивидуальные симптомы, например, при раке матки женщины могут жаловаться на маточные кровотечения вне цикла, дисфункцию яичников и т.д.</w:t>
      </w:r>
    </w:p>
    <w:p w:rsidR="00CE12FF" w:rsidRPr="00CC442B" w:rsidRDefault="00CE12FF" w:rsidP="00CE12FF">
      <w:pPr>
        <w:pStyle w:val="a3"/>
        <w:shd w:val="clear" w:color="auto" w:fill="FFFFFF"/>
        <w:spacing w:before="0" w:beforeAutospacing="0" w:after="0" w:afterAutospacing="0"/>
        <w:jc w:val="both"/>
        <w:rPr>
          <w:color w:val="111111"/>
          <w:sz w:val="28"/>
          <w:szCs w:val="28"/>
        </w:rPr>
      </w:pPr>
      <w:r w:rsidRPr="00CC442B">
        <w:rPr>
          <w:color w:val="111111"/>
          <w:sz w:val="28"/>
          <w:szCs w:val="28"/>
        </w:rPr>
        <w:t>Общими </w:t>
      </w:r>
      <w:r w:rsidRPr="00CC442B">
        <w:rPr>
          <w:rStyle w:val="a5"/>
          <w:color w:val="111111"/>
          <w:sz w:val="28"/>
          <w:szCs w:val="28"/>
        </w:rPr>
        <w:t>симптомами раковых опухолей</w:t>
      </w:r>
      <w:r w:rsidRPr="00CC442B">
        <w:rPr>
          <w:color w:val="111111"/>
          <w:sz w:val="28"/>
          <w:szCs w:val="28"/>
        </w:rPr>
        <w:t> служат быстрая утомляемость, быстрое прогрессирующее снижение массы тела, ухудшение аппетита, снижение работоспособности и настроения, субфебрильная температура.</w:t>
      </w:r>
    </w:p>
    <w:p w:rsidR="00CE12FF" w:rsidRPr="00CC442B" w:rsidRDefault="00CE12FF" w:rsidP="00CE12FF">
      <w:pPr>
        <w:pStyle w:val="3"/>
        <w:shd w:val="clear" w:color="auto" w:fill="FFFFFF"/>
        <w:spacing w:before="0"/>
        <w:jc w:val="both"/>
        <w:rPr>
          <w:rFonts w:ascii="Times New Roman" w:hAnsi="Times New Roman" w:cs="Times New Roman"/>
          <w:color w:val="111111"/>
          <w:sz w:val="28"/>
          <w:szCs w:val="28"/>
        </w:rPr>
      </w:pPr>
      <w:r w:rsidRPr="00CC442B">
        <w:rPr>
          <w:rFonts w:ascii="Times New Roman" w:hAnsi="Times New Roman" w:cs="Times New Roman"/>
          <w:color w:val="111111"/>
          <w:sz w:val="28"/>
          <w:szCs w:val="28"/>
        </w:rPr>
        <w:t>Виды доброкачественных опухолевых заболеваний женских половых органов</w:t>
      </w:r>
    </w:p>
    <w:p w:rsidR="00CE12FF" w:rsidRPr="00CC442B" w:rsidRDefault="00CE12FF" w:rsidP="00CE12FF">
      <w:pPr>
        <w:pStyle w:val="a3"/>
        <w:shd w:val="clear" w:color="auto" w:fill="FFFFFF"/>
        <w:spacing w:before="0" w:beforeAutospacing="0" w:after="0" w:afterAutospacing="0"/>
        <w:jc w:val="both"/>
        <w:rPr>
          <w:color w:val="111111"/>
          <w:sz w:val="28"/>
          <w:szCs w:val="28"/>
        </w:rPr>
      </w:pPr>
      <w:r w:rsidRPr="00CC442B">
        <w:rPr>
          <w:rStyle w:val="a5"/>
          <w:color w:val="111111"/>
          <w:sz w:val="28"/>
          <w:szCs w:val="28"/>
        </w:rPr>
        <w:t>Миома матки, фибромиома матки</w:t>
      </w:r>
      <w:r w:rsidRPr="00CC442B">
        <w:rPr>
          <w:color w:val="111111"/>
          <w:sz w:val="28"/>
          <w:szCs w:val="28"/>
        </w:rPr>
        <w:t> – одно из наиболее распространенных в гинекологической практике опухолевых заболеваний женских половых органов. В большинстве случаев может не иметь выраженной клинической симптоматики и определяться случайно при бимануальном исследовании.</w:t>
      </w:r>
    </w:p>
    <w:p w:rsidR="00CE12FF" w:rsidRPr="00CC442B" w:rsidRDefault="00CE12FF" w:rsidP="00CE12FF">
      <w:pPr>
        <w:pStyle w:val="a3"/>
        <w:shd w:val="clear" w:color="auto" w:fill="FFFFFF"/>
        <w:spacing w:before="0" w:beforeAutospacing="0" w:after="0" w:afterAutospacing="0"/>
        <w:jc w:val="both"/>
        <w:rPr>
          <w:color w:val="111111"/>
          <w:sz w:val="28"/>
          <w:szCs w:val="28"/>
        </w:rPr>
      </w:pPr>
      <w:r w:rsidRPr="00CC442B">
        <w:rPr>
          <w:color w:val="111111"/>
          <w:sz w:val="28"/>
          <w:szCs w:val="28"/>
        </w:rPr>
        <w:t>Диагноз устанавливается на основании данных трансвагинального УЗИ, гистероскопии, кольпоскопии, лапароскопии, биопсии, цитологического или гистологического исследования.</w:t>
      </w:r>
    </w:p>
    <w:p w:rsidR="00CE12FF" w:rsidRPr="00CC442B" w:rsidRDefault="00CE12FF" w:rsidP="00CE12FF">
      <w:pPr>
        <w:shd w:val="clear" w:color="auto" w:fill="FFFFFF"/>
        <w:jc w:val="both"/>
        <w:rPr>
          <w:color w:val="111111"/>
          <w:sz w:val="28"/>
          <w:szCs w:val="28"/>
        </w:rPr>
      </w:pPr>
      <w:r w:rsidRPr="00CC442B">
        <w:rPr>
          <w:b/>
          <w:bCs/>
          <w:color w:val="111111"/>
          <w:sz w:val="28"/>
          <w:szCs w:val="28"/>
        </w:rPr>
        <w:t>Киста яичника</w:t>
      </w:r>
      <w:r w:rsidRPr="00CC442B">
        <w:rPr>
          <w:color w:val="111111"/>
          <w:sz w:val="28"/>
          <w:szCs w:val="28"/>
        </w:rPr>
        <w:t> представляет собой полость, заполненную жидкостью (точный характер содержимого устанавливается непосредственно при детальном обследовании). Чаще всего киста яичника обнаруживается у молодых женщин репродуктивного возраста, у пожилых она встречается крайне редко.</w:t>
      </w:r>
    </w:p>
    <w:p w:rsidR="00CE12FF" w:rsidRPr="00CC442B" w:rsidRDefault="00CE12FF" w:rsidP="00CE12FF">
      <w:pPr>
        <w:shd w:val="clear" w:color="auto" w:fill="F2F5F9"/>
        <w:jc w:val="both"/>
        <w:rPr>
          <w:color w:val="111111"/>
          <w:sz w:val="28"/>
          <w:szCs w:val="28"/>
        </w:rPr>
      </w:pPr>
      <w:r w:rsidRPr="00CC442B">
        <w:rPr>
          <w:color w:val="111111"/>
          <w:sz w:val="28"/>
          <w:szCs w:val="28"/>
        </w:rPr>
        <w:t>Различают эндометриоидную, параовариальную, муцинозную, серозную, дермоидную, фолликулярную кисту, кисту желтого тела и т.д.</w:t>
      </w:r>
    </w:p>
    <w:p w:rsidR="00CE12FF" w:rsidRPr="00CC442B" w:rsidRDefault="00CE12FF" w:rsidP="00CE12FF">
      <w:pPr>
        <w:shd w:val="clear" w:color="auto" w:fill="FFFFFF"/>
        <w:jc w:val="both"/>
        <w:rPr>
          <w:color w:val="111111"/>
          <w:sz w:val="28"/>
          <w:szCs w:val="28"/>
        </w:rPr>
      </w:pPr>
      <w:r w:rsidRPr="00CC442B">
        <w:rPr>
          <w:color w:val="111111"/>
          <w:sz w:val="28"/>
          <w:szCs w:val="28"/>
        </w:rPr>
        <w:t>Киста яичника может не беспокоить женщину и выявляться случайно при осмотре у гинеколога. В ряде случаев киста яичника может сопровождаться нарушениями менструального цикла, обильными и длительными менструациями, болями внизу живота, ановуляцией, бесплодием и т.д.</w:t>
      </w:r>
    </w:p>
    <w:p w:rsidR="00CE12FF" w:rsidRPr="00CC442B" w:rsidRDefault="00CE12FF" w:rsidP="00CE12FF">
      <w:pPr>
        <w:shd w:val="clear" w:color="auto" w:fill="FFFFFF"/>
        <w:jc w:val="both"/>
        <w:rPr>
          <w:color w:val="111111"/>
          <w:sz w:val="28"/>
          <w:szCs w:val="28"/>
        </w:rPr>
      </w:pPr>
      <w:r w:rsidRPr="00CC442B">
        <w:rPr>
          <w:b/>
          <w:bCs/>
          <w:color w:val="111111"/>
          <w:sz w:val="28"/>
          <w:szCs w:val="28"/>
        </w:rPr>
        <w:lastRenderedPageBreak/>
        <w:t>Киста шейки матки</w:t>
      </w:r>
      <w:r w:rsidRPr="00CC442B">
        <w:rPr>
          <w:color w:val="111111"/>
          <w:sz w:val="28"/>
          <w:szCs w:val="28"/>
        </w:rPr>
        <w:t>, называемая ошибочно пациентами «кистой матки» – частое осложнение псевдоэрозий, являющихся, в свою очередь, частым осложнением истинных эрозий. Размеры кисты шейки матки чаще всего составляют несколько миллиметров, сама киста выглядит как круглое образование желтовато-белого цвета.</w:t>
      </w:r>
    </w:p>
    <w:p w:rsidR="00CE12FF" w:rsidRPr="006915D9" w:rsidRDefault="00CE12FF" w:rsidP="006915D9">
      <w:pPr>
        <w:shd w:val="clear" w:color="auto" w:fill="FFFFFF"/>
        <w:jc w:val="both"/>
        <w:rPr>
          <w:color w:val="111111"/>
          <w:sz w:val="28"/>
          <w:szCs w:val="28"/>
        </w:rPr>
      </w:pPr>
      <w:r w:rsidRPr="00CC442B">
        <w:rPr>
          <w:color w:val="111111"/>
          <w:sz w:val="28"/>
          <w:szCs w:val="28"/>
        </w:rPr>
        <w:t>В отношении кист шейки матки выбирается тактика наблюдения: если кисты маленькие и не влияют на здоровье шейки матки, их оставляют без лечения, если кисты множественные, деформируют шейку матки, рекомендуется лечение радиоволновым способом аппаратом «Сургитрон» – данный метод может быть рекомендован даже нерожавшим девушкам в силу свой атравматичности.</w:t>
      </w:r>
    </w:p>
    <w:p w:rsidR="00CE12FF" w:rsidRPr="006915D9" w:rsidRDefault="00CE12FF" w:rsidP="00CE12FF">
      <w:pPr>
        <w:pStyle w:val="1"/>
        <w:shd w:val="clear" w:color="auto" w:fill="FFFFFF"/>
        <w:spacing w:before="0"/>
        <w:ind w:firstLine="150"/>
        <w:rPr>
          <w:rFonts w:ascii="Times New Roman" w:hAnsi="Times New Roman" w:cs="Times New Roman"/>
          <w:color w:val="000000"/>
        </w:rPr>
      </w:pPr>
      <w:r w:rsidRPr="006915D9">
        <w:rPr>
          <w:rFonts w:ascii="Times New Roman" w:hAnsi="Times New Roman" w:cs="Times New Roman"/>
          <w:color w:val="000000"/>
        </w:rPr>
        <w:t>Злокачественные опухоли женских половых органов»</w:t>
      </w:r>
    </w:p>
    <w:p w:rsidR="00CE12FF" w:rsidRPr="00CE12FF" w:rsidRDefault="00CE12FF" w:rsidP="006915D9">
      <w:pPr>
        <w:pStyle w:val="a3"/>
        <w:shd w:val="clear" w:color="auto" w:fill="FFFFFF"/>
        <w:spacing w:before="0" w:beforeAutospacing="0" w:after="0" w:afterAutospacing="0"/>
        <w:ind w:firstLine="225"/>
        <w:jc w:val="both"/>
        <w:rPr>
          <w:color w:val="000000"/>
          <w:sz w:val="28"/>
          <w:szCs w:val="28"/>
        </w:rPr>
      </w:pPr>
      <w:r w:rsidRPr="00CE12FF">
        <w:rPr>
          <w:rStyle w:val="a5"/>
          <w:rFonts w:eastAsiaTheme="majorEastAsia"/>
          <w:color w:val="000000"/>
          <w:sz w:val="28"/>
          <w:szCs w:val="28"/>
        </w:rPr>
        <w:t>I. </w:t>
      </w:r>
      <w:r w:rsidRPr="00CE12FF">
        <w:rPr>
          <w:color w:val="000000"/>
          <w:sz w:val="28"/>
          <w:szCs w:val="28"/>
        </w:rPr>
        <w:t>Злокачественные новообразования женских половых органов занимают ведущее место в структуре онкологической заболеваемости и являются одной из важнейших проблем современной медицины. Значительная роль в борьбе с ними принадлежит врачам женских консультаций, т.к. большинство онкогинекологических больных первично обращаются к акушерам-гинекологам.</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i/>
          <w:iCs/>
          <w:color w:val="000000"/>
          <w:sz w:val="28"/>
          <w:szCs w:val="28"/>
          <w:u w:val="single"/>
        </w:rPr>
        <w:t>Рак шейки матки.</w:t>
      </w:r>
      <w:r w:rsidRPr="00CE12FF">
        <w:rPr>
          <w:color w:val="000000"/>
          <w:sz w:val="28"/>
          <w:szCs w:val="28"/>
        </w:rPr>
        <w:t> В структуре злокачественных новообразований развивающихся у женщин, заболевания половых органов занимают одно из первых мест. Одной из наиболее частых форм злокачественных опухолей является рак шейки матки, который чаще всего возникает в возрасте 45-55 лет.</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Наиболее часто фоном для возникновения рака шейки матки является рубцовая деформация и экстропион шейки матки после родов, дисплазия шейки матки (тяжёлая форма). Различают </w:t>
      </w:r>
      <w:r w:rsidRPr="00CE12FF">
        <w:rPr>
          <w:i/>
          <w:iCs/>
          <w:color w:val="000000"/>
          <w:sz w:val="28"/>
          <w:szCs w:val="28"/>
        </w:rPr>
        <w:t>экзофитную, эндофитную</w:t>
      </w:r>
      <w:r w:rsidRPr="00CE12FF">
        <w:rPr>
          <w:color w:val="000000"/>
          <w:sz w:val="28"/>
          <w:szCs w:val="28"/>
        </w:rPr>
        <w:t> и </w:t>
      </w:r>
      <w:r w:rsidRPr="00CE12FF">
        <w:rPr>
          <w:i/>
          <w:iCs/>
          <w:color w:val="000000"/>
          <w:sz w:val="28"/>
          <w:szCs w:val="28"/>
        </w:rPr>
        <w:t>смешанную</w:t>
      </w:r>
      <w:r w:rsidRPr="00CE12FF">
        <w:rPr>
          <w:color w:val="000000"/>
          <w:sz w:val="28"/>
          <w:szCs w:val="28"/>
        </w:rPr>
        <w:t> формы рака шейки матки.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При </w:t>
      </w:r>
      <w:r w:rsidRPr="00CE12FF">
        <w:rPr>
          <w:rStyle w:val="a5"/>
          <w:rFonts w:eastAsiaTheme="majorEastAsia"/>
          <w:i/>
          <w:iCs/>
          <w:color w:val="000000"/>
          <w:sz w:val="28"/>
          <w:szCs w:val="28"/>
        </w:rPr>
        <w:t>экзофитной </w:t>
      </w:r>
      <w:r w:rsidRPr="00CE12FF">
        <w:rPr>
          <w:color w:val="000000"/>
          <w:sz w:val="28"/>
          <w:szCs w:val="28"/>
        </w:rPr>
        <w:t>форме опухоль имеет вид цветной капусты, расположена на поверхности шейки матки, иногда больших размеров.</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При </w:t>
      </w:r>
      <w:r w:rsidRPr="00CE12FF">
        <w:rPr>
          <w:rStyle w:val="a5"/>
          <w:rFonts w:eastAsiaTheme="majorEastAsia"/>
          <w:i/>
          <w:iCs/>
          <w:color w:val="000000"/>
          <w:sz w:val="28"/>
          <w:szCs w:val="28"/>
        </w:rPr>
        <w:t>эндофитной </w:t>
      </w:r>
      <w:r w:rsidRPr="00CE12FF">
        <w:rPr>
          <w:color w:val="000000"/>
          <w:sz w:val="28"/>
          <w:szCs w:val="28"/>
        </w:rPr>
        <w:t>форме опухоль прорастает в толщу шейки матки, в результате чего шейка увеличивается в размерах.</w:t>
      </w:r>
    </w:p>
    <w:p w:rsidR="006915D9" w:rsidRDefault="006915D9" w:rsidP="006915D9">
      <w:pPr>
        <w:pStyle w:val="a3"/>
        <w:shd w:val="clear" w:color="auto" w:fill="FFFFFF"/>
        <w:spacing w:before="0" w:beforeAutospacing="0" w:after="0" w:afterAutospacing="0"/>
        <w:rPr>
          <w:color w:val="000000"/>
          <w:sz w:val="28"/>
          <w:szCs w:val="28"/>
        </w:rPr>
      </w:pPr>
      <w:r>
        <w:rPr>
          <w:color w:val="000000"/>
          <w:sz w:val="28"/>
          <w:szCs w:val="28"/>
        </w:rPr>
        <w:t xml:space="preserve">По гистологическому строению </w:t>
      </w:r>
      <w:r w:rsidRPr="00CE12FF">
        <w:rPr>
          <w:color w:val="000000"/>
          <w:sz w:val="28"/>
          <w:szCs w:val="28"/>
        </w:rPr>
        <w:t xml:space="preserve">различают </w:t>
      </w:r>
      <w:r>
        <w:rPr>
          <w:color w:val="000000"/>
          <w:sz w:val="28"/>
          <w:szCs w:val="28"/>
        </w:rPr>
        <w:t xml:space="preserve"> </w:t>
      </w:r>
      <w:r w:rsidRPr="00CE12FF">
        <w:rPr>
          <w:i/>
          <w:iCs/>
          <w:color w:val="000000"/>
          <w:sz w:val="28"/>
          <w:szCs w:val="28"/>
        </w:rPr>
        <w:t>плоскоклеточный</w:t>
      </w:r>
      <w:r w:rsidRPr="00CE12FF">
        <w:rPr>
          <w:color w:val="000000"/>
          <w:sz w:val="28"/>
          <w:szCs w:val="28"/>
        </w:rPr>
        <w:t> и </w:t>
      </w:r>
      <w:r w:rsidRPr="00CE12FF">
        <w:rPr>
          <w:i/>
          <w:iCs/>
          <w:color w:val="000000"/>
          <w:sz w:val="28"/>
          <w:szCs w:val="28"/>
        </w:rPr>
        <w:t>железистый</w:t>
      </w:r>
      <w:r w:rsidRPr="00CE12FF">
        <w:rPr>
          <w:color w:val="000000"/>
          <w:sz w:val="28"/>
          <w:szCs w:val="28"/>
        </w:rPr>
        <w:t> </w:t>
      </w:r>
      <w:r>
        <w:rPr>
          <w:color w:val="000000"/>
          <w:sz w:val="28"/>
          <w:szCs w:val="28"/>
        </w:rPr>
        <w:t xml:space="preserve"> </w:t>
      </w:r>
    </w:p>
    <w:p w:rsidR="00CE12FF" w:rsidRPr="00CE12FF" w:rsidRDefault="00CE12FF" w:rsidP="006915D9">
      <w:pPr>
        <w:pStyle w:val="a3"/>
        <w:shd w:val="clear" w:color="auto" w:fill="FFFFFF"/>
        <w:spacing w:before="0" w:beforeAutospacing="0" w:after="0" w:afterAutospacing="0"/>
        <w:rPr>
          <w:color w:val="000000"/>
          <w:sz w:val="28"/>
          <w:szCs w:val="28"/>
        </w:rPr>
      </w:pPr>
      <w:r w:rsidRPr="00CE12FF">
        <w:rPr>
          <w:color w:val="000000"/>
          <w:sz w:val="28"/>
          <w:szCs w:val="28"/>
        </w:rPr>
        <w:t>рак шейки матки.</w:t>
      </w:r>
    </w:p>
    <w:p w:rsidR="00CE12FF" w:rsidRPr="00CE12FF" w:rsidRDefault="00CE12FF" w:rsidP="006915D9">
      <w:pPr>
        <w:pStyle w:val="a3"/>
        <w:shd w:val="clear" w:color="auto" w:fill="FFFFFF"/>
        <w:spacing w:before="0" w:beforeAutospacing="0" w:after="0" w:afterAutospacing="0"/>
        <w:ind w:firstLine="225"/>
        <w:jc w:val="both"/>
        <w:rPr>
          <w:color w:val="000000"/>
          <w:sz w:val="28"/>
          <w:szCs w:val="28"/>
        </w:rPr>
      </w:pPr>
      <w:r w:rsidRPr="00CE12FF">
        <w:rPr>
          <w:rStyle w:val="a5"/>
          <w:rFonts w:eastAsiaTheme="majorEastAsia"/>
          <w:i/>
          <w:iCs/>
          <w:color w:val="000000"/>
          <w:sz w:val="28"/>
          <w:szCs w:val="28"/>
        </w:rPr>
        <w:t>Плоскоклеточный рак </w:t>
      </w:r>
      <w:r w:rsidRPr="00CE12FF">
        <w:rPr>
          <w:color w:val="000000"/>
          <w:sz w:val="28"/>
          <w:szCs w:val="28"/>
        </w:rPr>
        <w:t>исходит из плоского эпителия, покрывающего влагалищную часть шейки матки, а </w:t>
      </w:r>
      <w:r w:rsidRPr="00CE12FF">
        <w:rPr>
          <w:rStyle w:val="a5"/>
          <w:rFonts w:eastAsiaTheme="majorEastAsia"/>
          <w:i/>
          <w:iCs/>
          <w:color w:val="000000"/>
          <w:sz w:val="28"/>
          <w:szCs w:val="28"/>
        </w:rPr>
        <w:t>железистый </w:t>
      </w:r>
      <w:r w:rsidRPr="00CE12FF">
        <w:rPr>
          <w:color w:val="000000"/>
          <w:sz w:val="28"/>
          <w:szCs w:val="28"/>
        </w:rPr>
        <w:t>- из слизистой оболочки канала шейки матки.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Распространение процесса идёт по лимфатическим путям, клетчатке малого таза, а также гематогенно.</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color w:val="000000"/>
          <w:sz w:val="28"/>
          <w:szCs w:val="28"/>
          <w:u w:val="single"/>
        </w:rPr>
        <w:t>Классификация рака шейки матки по степени распространения</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i/>
          <w:iCs/>
          <w:color w:val="000000"/>
          <w:sz w:val="28"/>
          <w:szCs w:val="28"/>
        </w:rPr>
        <w:t>Стадия 0</w:t>
      </w:r>
      <w:r w:rsidRPr="00CE12FF">
        <w:rPr>
          <w:color w:val="000000"/>
          <w:sz w:val="28"/>
          <w:szCs w:val="28"/>
        </w:rPr>
        <w:t> - преинвазивный рак шейки матки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i/>
          <w:iCs/>
          <w:color w:val="000000"/>
          <w:sz w:val="28"/>
          <w:szCs w:val="28"/>
        </w:rPr>
        <w:t>Стадия I </w:t>
      </w:r>
      <w:r w:rsidRPr="00CE12FF">
        <w:rPr>
          <w:color w:val="000000"/>
          <w:sz w:val="28"/>
          <w:szCs w:val="28"/>
        </w:rPr>
        <w:t>- поражена только шейка матки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i/>
          <w:iCs/>
          <w:color w:val="000000"/>
          <w:sz w:val="28"/>
          <w:szCs w:val="28"/>
        </w:rPr>
        <w:t>Стадия II </w:t>
      </w:r>
      <w:r w:rsidRPr="00CE12FF">
        <w:rPr>
          <w:color w:val="000000"/>
          <w:sz w:val="28"/>
          <w:szCs w:val="28"/>
        </w:rPr>
        <w:t>- а) параметральный вариант - инфильтрация параметрия с одной или с двух сторон, не переходящая на стенку таза;</w:t>
      </w:r>
    </w:p>
    <w:p w:rsidR="00CE12FF" w:rsidRPr="00CE12FF" w:rsidRDefault="00CE12FF" w:rsidP="006915D9">
      <w:pPr>
        <w:shd w:val="clear" w:color="auto" w:fill="FFFFFF"/>
        <w:spacing w:line="225" w:lineRule="atLeast"/>
        <w:jc w:val="both"/>
        <w:rPr>
          <w:color w:val="242424"/>
          <w:sz w:val="28"/>
          <w:szCs w:val="28"/>
        </w:rPr>
      </w:pPr>
      <w:r w:rsidRPr="00CE12FF">
        <w:rPr>
          <w:color w:val="242424"/>
          <w:sz w:val="28"/>
          <w:szCs w:val="28"/>
        </w:rPr>
        <w:t>б) влагалищный вариант - инфильтрация двух верхних третей влагалища;</w:t>
      </w:r>
    </w:p>
    <w:p w:rsidR="00CE12FF" w:rsidRPr="00CE12FF" w:rsidRDefault="00CE12FF" w:rsidP="006915D9">
      <w:pPr>
        <w:shd w:val="clear" w:color="auto" w:fill="FFFFFF"/>
        <w:spacing w:line="225" w:lineRule="atLeast"/>
        <w:jc w:val="both"/>
        <w:rPr>
          <w:color w:val="242424"/>
          <w:sz w:val="28"/>
          <w:szCs w:val="28"/>
        </w:rPr>
      </w:pPr>
      <w:r w:rsidRPr="00CE12FF">
        <w:rPr>
          <w:color w:val="242424"/>
          <w:sz w:val="28"/>
          <w:szCs w:val="28"/>
        </w:rPr>
        <w:t>в) маточный вариант - опухоль переходит на тело матки.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i/>
          <w:iCs/>
          <w:color w:val="000000"/>
          <w:sz w:val="28"/>
          <w:szCs w:val="28"/>
        </w:rPr>
        <w:lastRenderedPageBreak/>
        <w:t>Стадия III </w:t>
      </w:r>
      <w:r w:rsidRPr="00CE12FF">
        <w:rPr>
          <w:color w:val="000000"/>
          <w:sz w:val="28"/>
          <w:szCs w:val="28"/>
        </w:rPr>
        <w:t>- а) параметральный вариант - инфильтрация параметрия с одной или обеих сторон, переходящая на стенки малого таза;</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б) влагалищный вариант - поражение всей стенки влагалища;</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в) регионарный метастатический вариант с поражением регионарных тазовых лимфатических узлов.</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i/>
          <w:iCs/>
          <w:color w:val="000000"/>
          <w:sz w:val="28"/>
          <w:szCs w:val="28"/>
        </w:rPr>
        <w:t>Стадия IV</w:t>
      </w:r>
      <w:r w:rsidRPr="00CE12FF">
        <w:rPr>
          <w:color w:val="000000"/>
          <w:sz w:val="28"/>
          <w:szCs w:val="28"/>
        </w:rPr>
        <w:t> - а) переход рака шейки матки на мочевой пузырь;</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б) переход рака шейки матки на прямую кишку;</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в) отдалённые метастазы.</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Наиболее часто рак шейки матки метастазирует в лёгкие, печень, кости, почки и др. органы.</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i/>
          <w:iCs/>
          <w:color w:val="000000"/>
          <w:sz w:val="28"/>
          <w:szCs w:val="28"/>
        </w:rPr>
        <w:t>Существует также классификация по системе ТNМ</w:t>
      </w:r>
      <w:r w:rsidRPr="00CE12FF">
        <w:rPr>
          <w:color w:val="000000"/>
          <w:sz w:val="28"/>
          <w:szCs w:val="28"/>
        </w:rPr>
        <w:t> (Т - первичная опухоль, N - поражение лимфатических узлов, М - метастазы).</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color w:val="000000"/>
          <w:sz w:val="28"/>
          <w:szCs w:val="28"/>
        </w:rPr>
        <w:t>II. </w:t>
      </w:r>
      <w:r w:rsidRPr="00CE12FF">
        <w:rPr>
          <w:color w:val="000000"/>
          <w:sz w:val="28"/>
          <w:szCs w:val="28"/>
          <w:u w:val="single"/>
        </w:rPr>
        <w:t>Клиника.</w:t>
      </w:r>
      <w:r w:rsidRPr="00CE12FF">
        <w:rPr>
          <w:color w:val="000000"/>
          <w:sz w:val="28"/>
          <w:szCs w:val="28"/>
        </w:rPr>
        <w:t> Характерными симптомами рака шейки матки является ациклические (контактные) кровянистые выделения, бели (часто с прожилками крови), а при распространении опухоли - боли. Для пре- и микроинвазивного рака шейки матки характерны тупые ноющие боли в нижних отделах живота, быстрая утомляемость, раздражительность. При распространении процесса на мочевой пузырь и прямую кишку появляется соответствующая симптоматика в виде упорных циститов, запоров и др.</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u w:val="single"/>
        </w:rPr>
        <w:t>Диагностика.</w:t>
      </w:r>
      <w:r w:rsidRPr="00CE12FF">
        <w:rPr>
          <w:color w:val="000000"/>
          <w:sz w:val="28"/>
          <w:szCs w:val="28"/>
        </w:rPr>
        <w:t> При сборе анамнеза обращают внимание на состояние менструальной, секреторной и репродуктивной функции, особенности течения родов с возможными разрывами шейки матки и последующим образованием эктропиона. Нередко выясняется, что больная длительно страдает «эрозией» шейки матки, плохо поддающейся лечению, которая появилась после родов.</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Осмотр шейки матки с помощью зеркал. Картина при этом исследовании может быть разнообразной: небольшие изменения на шейке матке в виде эрозии, сероватые легко распадающихся и кровоточащие при дотрагивании опухолевые массы типа цветной капусты. При раке шеечного канала на поверхности шейки матки особых видимых глазом изменений нет. Слизистая оболочка, покрывающая влагалищную часть шейки матки, блестящая, как бы натянутая, а сама шейка матки имеет бочкообразную форму (эндофитная форма).</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Кольпоскопическая картина при раке шейки матки характерна: штопорообразные сосуды расположены по периферии красноватых просовидных разрастаний к кровоизлияниями. При кратерообразном изъявлениишейки видна гнойно - некротические нагноения. Биопсию следует производить широко, клиновидно иссекая скальпелем патологически изменённый участок шейки матки в пределах здоровой ткани. Кроме того, при этом производят выскабливание слизистой оболочки канала шейки матки.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Прогноз благоприятный лишь в начальных стадиях заболевания: в I стадии - 75-85%, во II стадии 60-65% случаев пятилетней выживаемости.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i/>
          <w:iCs/>
          <w:color w:val="000000"/>
          <w:sz w:val="28"/>
          <w:szCs w:val="28"/>
          <w:u w:val="single"/>
        </w:rPr>
        <w:t>Рак тела матки.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color w:val="000000"/>
          <w:sz w:val="28"/>
          <w:szCs w:val="28"/>
        </w:rPr>
        <w:lastRenderedPageBreak/>
        <w:t>I. </w:t>
      </w:r>
      <w:r w:rsidRPr="00CE12FF">
        <w:rPr>
          <w:color w:val="000000"/>
          <w:sz w:val="28"/>
          <w:szCs w:val="28"/>
        </w:rPr>
        <w:t>Встречается у женщин старше 50 лет. Чаще раком тела матки страдают нерожавшие или малорожавшие женщины, с поздним наступлением менархе и менопаузы.</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Чаще заболевание возникает на фоне гиперпластических процессов эндометрия, сочетаясь с нейроэндокринными расстройствами, сахарным диабетом, ожирением, гипертонической болезнью.</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color w:val="000000"/>
          <w:sz w:val="28"/>
          <w:szCs w:val="28"/>
          <w:u w:val="single"/>
        </w:rPr>
        <w:t>Классификация рака тела матки: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Стадия 0 - гистологические находки, подозрительные на малигнизацию гиперпластического процесса эндометрия.</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Стадия I - опухоль ограничена телом матки.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Стадия Iа - длина полости матки не превышает 8 см.</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Стадия Iб - длина полости матки более 8 см.</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Стадия II - опухолью поражены тело и шейки матки.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Стадия III - распространение опухоли на параметральную клетчатку или метастазы во влагалище.</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Стадия IV - распространение процесса за пределы таза, прорастание мочевого пузыря и прямой кишки или наличие отдалённых метастазов.</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color w:val="000000"/>
          <w:sz w:val="28"/>
          <w:szCs w:val="28"/>
        </w:rPr>
        <w:t>II. </w:t>
      </w:r>
      <w:r w:rsidRPr="00CE12FF">
        <w:rPr>
          <w:color w:val="000000"/>
          <w:sz w:val="28"/>
          <w:szCs w:val="28"/>
          <w:u w:val="single"/>
        </w:rPr>
        <w:t>Клиника.</w:t>
      </w:r>
      <w:r w:rsidRPr="00CE12FF">
        <w:rPr>
          <w:color w:val="000000"/>
          <w:sz w:val="28"/>
          <w:szCs w:val="28"/>
        </w:rPr>
        <w:t> Основными симптомами рака тела матки являются ациклические маточные кровотечения (метроррагии) в репродуктивном периоде или пременопаузе, а также кровотечения в постменопаузе. Часто отмечаются серозные бели с прожилками крови или бели типа мясных помоев, боли и чувство тяжести в нижних отделах живота, которые усиливаются и могут носить схваткообразный характер при скоплении гноя в матке. При распространении процесса (III-IV стадии) могут быть нарушены функции соседних органов.</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u w:val="single"/>
        </w:rPr>
        <w:t>Диагностика.</w:t>
      </w:r>
      <w:r w:rsidRPr="00CE12FF">
        <w:rPr>
          <w:color w:val="000000"/>
          <w:sz w:val="28"/>
          <w:szCs w:val="28"/>
        </w:rPr>
        <w:t> Рак тела матки распознаётся на основании анамнеза, данных общего объективного и гинекологического исследований, а также результатов дополнительных методов исследования. При гинекологическом исследовании определяют размеры и подвижность матки, степень возможной инфильтрации параметральной и ректовагинальной клетчатки, увеличение придатков матки.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Обязательными являются цитологическое и гистологическое исследования. Цитологическое исследование состояния эндометрия, полученного путём аспирации шприцем Брауна из полости матки. Этот метод прост, доступен для многократного применения, почти не даёт осложнений и обеспечивает прочную диагностику более чем в 90% случаев. Гистологическое исследование материала производится после раздельного диагностического выскабливания слизистой оболочки канала шейки матки и тела матки.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При подозрении на (III-IV стадию), раздельное диагностическое выскабливание может быть заменено радиоизотопным исследованием. Иногда в целях определения локализации опухоли производят гистеросальпингографию.</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Прогноз благоприятный в начальных стадиях, в I стадии - 91,5%, во II - 85,5%, в III - 57,5% случаев пятилетней выживаемости.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i/>
          <w:iCs/>
          <w:color w:val="000000"/>
          <w:sz w:val="28"/>
          <w:szCs w:val="28"/>
          <w:u w:val="single"/>
        </w:rPr>
        <w:t>Саркома тела матки.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color w:val="000000"/>
          <w:sz w:val="28"/>
          <w:szCs w:val="28"/>
        </w:rPr>
        <w:lastRenderedPageBreak/>
        <w:t>I. </w:t>
      </w:r>
      <w:r w:rsidRPr="00CE12FF">
        <w:rPr>
          <w:color w:val="000000"/>
          <w:sz w:val="28"/>
          <w:szCs w:val="28"/>
        </w:rPr>
        <w:t>Злокачественная опухоль, развивающаяся из соединительной ткани миометрия или из самых мышечных волокон, нередко возникают внутри узла миомы матки. Чаще наблюдается в возрасте 40-50 лет.</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color w:val="000000"/>
          <w:sz w:val="28"/>
          <w:szCs w:val="28"/>
        </w:rPr>
        <w:t>II. </w:t>
      </w:r>
      <w:r w:rsidRPr="00CE12FF">
        <w:rPr>
          <w:color w:val="000000"/>
          <w:sz w:val="28"/>
          <w:szCs w:val="28"/>
        </w:rPr>
        <w:t>Вначале заболевание может протекать бессимптомно. Клинические проявления зависят от локализации, направления и быстроты роста опухоли. Для саркомы эндометрия характерны кровотечения. В случае инфицирования опухоли отмечаются гнойные или гнойно - кровянистые выделения. При интрамурально и субсерозно расположенных саркомах мышечного слоя маточное кровотечение может отсутствовать.</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Основной симптом - быстрое увеличение матки, особенно если оно устанавливается в менопаузе, когда миомы должны уменьшаться.</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u w:val="single"/>
        </w:rPr>
        <w:t>Диагноз</w:t>
      </w:r>
      <w:r w:rsidRPr="00CE12FF">
        <w:rPr>
          <w:color w:val="000000"/>
          <w:sz w:val="28"/>
          <w:szCs w:val="28"/>
        </w:rPr>
        <w:t> саркомы устанавливается при исследовании отторгающейся из полости матки или удалённой во время операции опухоли.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i/>
          <w:iCs/>
          <w:color w:val="000000"/>
          <w:sz w:val="28"/>
          <w:szCs w:val="28"/>
          <w:u w:val="single"/>
        </w:rPr>
        <w:t>Рак яичников.</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color w:val="000000"/>
          <w:sz w:val="28"/>
          <w:szCs w:val="28"/>
        </w:rPr>
        <w:t>I. </w:t>
      </w:r>
      <w:r w:rsidRPr="00CE12FF">
        <w:rPr>
          <w:color w:val="000000"/>
          <w:sz w:val="28"/>
          <w:szCs w:val="28"/>
        </w:rPr>
        <w:t>В клинической практике под термином «рак яичников» понимают все злокачественные опухоли женской гонады.</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Заболевание чаще всего встречается в возрасте 40-50 лет, является наиболее коварным и трудным для диагностики. Злокачественные опухоли могут развиваться первично из элементов яичника и на основе потенциально доброкачественных опухолей (сосочковых и железистых кистом). В запущенных стадиях рака яичников часто не удаётся найти элементы кистомы. Встречается и метастатический рак яичников, который в 45 - 50% случаев возникает у женщин до 40 лет. Наиболее частое метастазирование в яичники происходит при поражении желудочно-кишечного тракта (опухоль Крукейберга) молочной железы и желчного пузыря. Метастатические опухоли обычно двусторонние, достигают больших размеров, имеют неравномерно плотную консистенцию.</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color w:val="000000"/>
          <w:sz w:val="28"/>
          <w:szCs w:val="28"/>
          <w:u w:val="single"/>
        </w:rPr>
        <w:t>Классификация:</w:t>
      </w:r>
      <w:r w:rsidRPr="00CE12FF">
        <w:rPr>
          <w:color w:val="000000"/>
          <w:sz w:val="28"/>
          <w:szCs w:val="28"/>
        </w:rPr>
        <w:t> Различают 4 стадии рака яичников.</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Стадия I - опухоль ограничена яичниками;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Стадия Iа - опухоль ограничена одним яичником;</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Стадия Iб- опухоль ограничена обоими яичниками;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Стадия II - опухоль поражает один или оба яичника с прорастанием в область таза;</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Стадия IIа - первичное и вторичное поражение хирургически удалимы;</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Стадия IIб - первичное и/или вторичное поражение неудалимы;</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Стадия III - опухоль поражает один или оба яичника, распространённые метастазы, но возможно частичное удаление;</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Стадия IIIа - наличие абдоминального распространения и/или метастазов;</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Стадия IIIб - отдалённые метастазы вне брюшной полости;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Стадия IV- опухоль, поражающая один или оба яичников полностью неоперабельна.</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rStyle w:val="a5"/>
          <w:rFonts w:eastAsiaTheme="majorEastAsia"/>
          <w:color w:val="000000"/>
          <w:sz w:val="28"/>
          <w:szCs w:val="28"/>
        </w:rPr>
        <w:t>II. </w:t>
      </w:r>
      <w:r w:rsidRPr="00CE12FF">
        <w:rPr>
          <w:color w:val="000000"/>
          <w:sz w:val="28"/>
          <w:szCs w:val="28"/>
          <w:u w:val="single"/>
        </w:rPr>
        <w:t>Клиника:</w:t>
      </w:r>
      <w:r w:rsidRPr="00CE12FF">
        <w:rPr>
          <w:color w:val="000000"/>
          <w:sz w:val="28"/>
          <w:szCs w:val="28"/>
        </w:rPr>
        <w:t xml:space="preserve"> у большинства больных протекает бессимптомно. В начале развития ракового процесса почти не отмечаются боли, иногда появляются чувство тяжести внизу живота, боли с неопределённой локализацией, которые могут прекращаться и вновь возникать. Наиболее заметные, но уже </w:t>
      </w:r>
      <w:r w:rsidRPr="00CE12FF">
        <w:rPr>
          <w:color w:val="000000"/>
          <w:sz w:val="28"/>
          <w:szCs w:val="28"/>
        </w:rPr>
        <w:lastRenderedPageBreak/>
        <w:t>не на ранней стадии - ухудшение общего состояния, быстрая утомляемость, вздутие живота, увеличение его в объёме (асцит), чувство насыщения оси малого количества пищи, боли в правом подреберье, опухоль в брюшной полости.</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Если процесс прогрессирует, температура тела иногда повышается до 39єС, что связано с дегенеративными изменениями в опухоли, могут повышаться СОЭ и количество лейкоцитов.</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u w:val="single"/>
        </w:rPr>
        <w:t>Диагностика:</w:t>
      </w:r>
      <w:r w:rsidRPr="00CE12FF">
        <w:rPr>
          <w:color w:val="000000"/>
          <w:sz w:val="28"/>
          <w:szCs w:val="28"/>
        </w:rPr>
        <w:t> в ранних стадиях диагностика затруднена в связи с невыраженностью симптоматики. Рак яичников следует заподозрить, если при PV определяется опухоль яичников плотной консистенции, с бугристой поверхностью, ограничено подвижная в сочетании с асцитом, через задний свод пальпируются плотные «шипы», представляющие собой опухолевые массы.</w:t>
      </w:r>
    </w:p>
    <w:p w:rsidR="00CE12FF" w:rsidRPr="00CE12FF" w:rsidRDefault="00CE12FF" w:rsidP="006915D9">
      <w:pPr>
        <w:pStyle w:val="a3"/>
        <w:shd w:val="clear" w:color="auto" w:fill="FFFFFF"/>
        <w:spacing w:before="0" w:beforeAutospacing="0" w:after="0" w:afterAutospacing="0"/>
        <w:jc w:val="both"/>
        <w:rPr>
          <w:color w:val="000000"/>
          <w:sz w:val="28"/>
          <w:szCs w:val="28"/>
        </w:rPr>
      </w:pPr>
      <w:r w:rsidRPr="00CE12FF">
        <w:rPr>
          <w:color w:val="000000"/>
          <w:sz w:val="28"/>
          <w:szCs w:val="28"/>
        </w:rPr>
        <w:t>В III-IV стадии сопровождается асцитом и гидротораксом.</w:t>
      </w:r>
    </w:p>
    <w:p w:rsidR="006A7485" w:rsidRPr="00CC442B" w:rsidRDefault="006A7485" w:rsidP="00CC4529">
      <w:pPr>
        <w:pStyle w:val="3"/>
        <w:shd w:val="clear" w:color="auto" w:fill="FFFFFF"/>
        <w:spacing w:before="0"/>
        <w:jc w:val="both"/>
        <w:rPr>
          <w:rFonts w:ascii="Times New Roman" w:hAnsi="Times New Roman" w:cs="Times New Roman"/>
          <w:color w:val="111111"/>
          <w:sz w:val="28"/>
          <w:szCs w:val="28"/>
        </w:rPr>
      </w:pPr>
      <w:r w:rsidRPr="00CC442B">
        <w:rPr>
          <w:rFonts w:ascii="Times New Roman" w:hAnsi="Times New Roman" w:cs="Times New Roman"/>
          <w:color w:val="111111"/>
          <w:sz w:val="28"/>
          <w:szCs w:val="28"/>
        </w:rPr>
        <w:t>Диагностика опухолей женских половых органов</w:t>
      </w:r>
    </w:p>
    <w:p w:rsidR="006A7485" w:rsidRPr="00CC442B" w:rsidRDefault="006915D9" w:rsidP="00CC4529">
      <w:pPr>
        <w:pStyle w:val="a3"/>
        <w:shd w:val="clear" w:color="auto" w:fill="FFFFFF"/>
        <w:spacing w:before="0" w:beforeAutospacing="0" w:after="0" w:afterAutospacing="0"/>
        <w:jc w:val="both"/>
        <w:rPr>
          <w:color w:val="111111"/>
          <w:sz w:val="28"/>
          <w:szCs w:val="28"/>
        </w:rPr>
      </w:pPr>
      <w:r>
        <w:rPr>
          <w:color w:val="111111"/>
          <w:sz w:val="28"/>
          <w:szCs w:val="28"/>
        </w:rPr>
        <w:t xml:space="preserve">В </w:t>
      </w:r>
      <w:r w:rsidR="006A7485" w:rsidRPr="00CC442B">
        <w:rPr>
          <w:color w:val="111111"/>
          <w:sz w:val="28"/>
          <w:szCs w:val="28"/>
        </w:rPr>
        <w:t>большинстве случаев </w:t>
      </w:r>
      <w:r w:rsidR="006A7485" w:rsidRPr="00CC442B">
        <w:rPr>
          <w:rStyle w:val="a5"/>
          <w:color w:val="111111"/>
          <w:sz w:val="28"/>
          <w:szCs w:val="28"/>
        </w:rPr>
        <w:t>диагностика доброкачественных и злокачественных опухолей</w:t>
      </w:r>
      <w:r w:rsidR="006A7485" w:rsidRPr="00CC442B">
        <w:rPr>
          <w:color w:val="111111"/>
          <w:sz w:val="28"/>
          <w:szCs w:val="28"/>
        </w:rPr>
        <w:t> женских половых органов осуществляется с помощью следующих методов:</w:t>
      </w:r>
    </w:p>
    <w:p w:rsidR="006A7485" w:rsidRPr="00CC442B" w:rsidRDefault="006A7485" w:rsidP="00CC4529">
      <w:pPr>
        <w:numPr>
          <w:ilvl w:val="0"/>
          <w:numId w:val="49"/>
        </w:numPr>
        <w:shd w:val="clear" w:color="auto" w:fill="FFFFFF"/>
        <w:ind w:left="0"/>
        <w:jc w:val="both"/>
        <w:rPr>
          <w:color w:val="111111"/>
          <w:sz w:val="28"/>
          <w:szCs w:val="28"/>
        </w:rPr>
      </w:pPr>
      <w:r w:rsidRPr="00CC442B">
        <w:rPr>
          <w:color w:val="111111"/>
          <w:sz w:val="28"/>
          <w:szCs w:val="28"/>
        </w:rPr>
        <w:t>Гинекологический осмотр</w:t>
      </w:r>
    </w:p>
    <w:p w:rsidR="006A7485" w:rsidRPr="00CC442B" w:rsidRDefault="006A7485" w:rsidP="00CC4529">
      <w:pPr>
        <w:numPr>
          <w:ilvl w:val="0"/>
          <w:numId w:val="49"/>
        </w:numPr>
        <w:shd w:val="clear" w:color="auto" w:fill="FFFFFF"/>
        <w:ind w:left="0"/>
        <w:jc w:val="both"/>
        <w:rPr>
          <w:color w:val="111111"/>
          <w:sz w:val="28"/>
          <w:szCs w:val="28"/>
        </w:rPr>
      </w:pPr>
      <w:r w:rsidRPr="00CC442B">
        <w:rPr>
          <w:color w:val="111111"/>
          <w:sz w:val="28"/>
          <w:szCs w:val="28"/>
        </w:rPr>
        <w:t>Бимануальное исследование влагалища</w:t>
      </w:r>
    </w:p>
    <w:p w:rsidR="006A7485" w:rsidRPr="00CC442B" w:rsidRDefault="006A7485" w:rsidP="00CC4529">
      <w:pPr>
        <w:numPr>
          <w:ilvl w:val="0"/>
          <w:numId w:val="49"/>
        </w:numPr>
        <w:shd w:val="clear" w:color="auto" w:fill="FFFFFF"/>
        <w:ind w:left="0"/>
        <w:jc w:val="both"/>
        <w:rPr>
          <w:color w:val="111111"/>
          <w:sz w:val="28"/>
          <w:szCs w:val="28"/>
        </w:rPr>
      </w:pPr>
      <w:r w:rsidRPr="00CC442B">
        <w:rPr>
          <w:color w:val="111111"/>
          <w:sz w:val="28"/>
          <w:szCs w:val="28"/>
        </w:rPr>
        <w:t>Трансвагинальное УЗИ (УЗИ органов малого таза)</w:t>
      </w:r>
    </w:p>
    <w:p w:rsidR="006A7485" w:rsidRPr="00CC442B" w:rsidRDefault="006A7485" w:rsidP="00CC4529">
      <w:pPr>
        <w:numPr>
          <w:ilvl w:val="0"/>
          <w:numId w:val="49"/>
        </w:numPr>
        <w:shd w:val="clear" w:color="auto" w:fill="FFFFFF"/>
        <w:ind w:left="0"/>
        <w:jc w:val="both"/>
        <w:rPr>
          <w:color w:val="111111"/>
          <w:sz w:val="28"/>
          <w:szCs w:val="28"/>
        </w:rPr>
      </w:pPr>
      <w:r w:rsidRPr="00CC442B">
        <w:rPr>
          <w:color w:val="111111"/>
          <w:sz w:val="28"/>
          <w:szCs w:val="28"/>
        </w:rPr>
        <w:t>Компьютерная томография (КТ) органов малого таза</w:t>
      </w:r>
    </w:p>
    <w:p w:rsidR="006A7485" w:rsidRPr="00CC442B" w:rsidRDefault="006A7485" w:rsidP="00CC4529">
      <w:pPr>
        <w:numPr>
          <w:ilvl w:val="0"/>
          <w:numId w:val="49"/>
        </w:numPr>
        <w:shd w:val="clear" w:color="auto" w:fill="FFFFFF"/>
        <w:ind w:left="0"/>
        <w:jc w:val="both"/>
        <w:rPr>
          <w:color w:val="111111"/>
          <w:sz w:val="28"/>
          <w:szCs w:val="28"/>
        </w:rPr>
      </w:pPr>
      <w:r w:rsidRPr="00CC442B">
        <w:rPr>
          <w:color w:val="111111"/>
          <w:sz w:val="28"/>
          <w:szCs w:val="28"/>
        </w:rPr>
        <w:t>Магнитно-резонансная томография (МРТ) органов малого таза</w:t>
      </w:r>
    </w:p>
    <w:p w:rsidR="006A7485" w:rsidRPr="00CC442B" w:rsidRDefault="006A7485" w:rsidP="00CC4529">
      <w:pPr>
        <w:numPr>
          <w:ilvl w:val="0"/>
          <w:numId w:val="49"/>
        </w:numPr>
        <w:shd w:val="clear" w:color="auto" w:fill="FFFFFF"/>
        <w:ind w:left="0"/>
        <w:jc w:val="both"/>
        <w:rPr>
          <w:color w:val="111111"/>
          <w:sz w:val="28"/>
          <w:szCs w:val="28"/>
        </w:rPr>
      </w:pPr>
      <w:r w:rsidRPr="00CC442B">
        <w:rPr>
          <w:color w:val="111111"/>
          <w:sz w:val="28"/>
          <w:szCs w:val="28"/>
        </w:rPr>
        <w:t>Эндоскопическое обследование органов малого таза</w:t>
      </w:r>
    </w:p>
    <w:p w:rsidR="006A7485" w:rsidRPr="00CC442B" w:rsidRDefault="006A7485" w:rsidP="00CC4529">
      <w:pPr>
        <w:numPr>
          <w:ilvl w:val="0"/>
          <w:numId w:val="49"/>
        </w:numPr>
        <w:shd w:val="clear" w:color="auto" w:fill="FFFFFF"/>
        <w:ind w:left="0"/>
        <w:jc w:val="both"/>
        <w:rPr>
          <w:color w:val="111111"/>
          <w:sz w:val="28"/>
          <w:szCs w:val="28"/>
        </w:rPr>
      </w:pPr>
      <w:r w:rsidRPr="00CC442B">
        <w:rPr>
          <w:color w:val="111111"/>
          <w:sz w:val="28"/>
          <w:szCs w:val="28"/>
        </w:rPr>
        <w:t>Гистероскопия, лечебно-диагностическая лапароскопия</w:t>
      </w:r>
    </w:p>
    <w:p w:rsidR="006A7485" w:rsidRPr="00CC442B" w:rsidRDefault="006A7485" w:rsidP="00CC4529">
      <w:pPr>
        <w:numPr>
          <w:ilvl w:val="0"/>
          <w:numId w:val="49"/>
        </w:numPr>
        <w:shd w:val="clear" w:color="auto" w:fill="FFFFFF"/>
        <w:ind w:left="0"/>
        <w:jc w:val="both"/>
        <w:rPr>
          <w:color w:val="111111"/>
          <w:sz w:val="28"/>
          <w:szCs w:val="28"/>
        </w:rPr>
      </w:pPr>
      <w:r w:rsidRPr="00CC442B">
        <w:rPr>
          <w:color w:val="111111"/>
          <w:sz w:val="28"/>
          <w:szCs w:val="28"/>
        </w:rPr>
        <w:t>Кольпоскопия</w:t>
      </w:r>
    </w:p>
    <w:p w:rsidR="006A7485" w:rsidRPr="006915D9" w:rsidRDefault="006A7485" w:rsidP="006915D9">
      <w:pPr>
        <w:numPr>
          <w:ilvl w:val="0"/>
          <w:numId w:val="49"/>
        </w:numPr>
        <w:shd w:val="clear" w:color="auto" w:fill="FFFFFF"/>
        <w:ind w:left="0"/>
        <w:jc w:val="both"/>
        <w:rPr>
          <w:color w:val="111111"/>
          <w:sz w:val="28"/>
          <w:szCs w:val="28"/>
        </w:rPr>
      </w:pPr>
      <w:r w:rsidRPr="00CC442B">
        <w:rPr>
          <w:color w:val="111111"/>
          <w:sz w:val="28"/>
          <w:szCs w:val="28"/>
        </w:rPr>
        <w:t>Биопсия с последующим гистологическим или цитологическим исследованием</w:t>
      </w:r>
    </w:p>
    <w:p w:rsidR="006A7485" w:rsidRPr="00CC442B" w:rsidRDefault="006A7485" w:rsidP="00CC4529">
      <w:pPr>
        <w:pStyle w:val="a3"/>
        <w:shd w:val="clear" w:color="auto" w:fill="FFFFFF"/>
        <w:spacing w:before="0" w:beforeAutospacing="0" w:after="0" w:afterAutospacing="0"/>
        <w:ind w:left="-567" w:firstLine="225"/>
        <w:jc w:val="both"/>
        <w:rPr>
          <w:b/>
          <w:color w:val="000000"/>
          <w:sz w:val="28"/>
          <w:szCs w:val="28"/>
        </w:rPr>
      </w:pPr>
      <w:r w:rsidRPr="00CC442B">
        <w:rPr>
          <w:b/>
          <w:color w:val="000000"/>
          <w:sz w:val="28"/>
          <w:szCs w:val="28"/>
        </w:rPr>
        <w:t>Опухоли наружных половых органов</w:t>
      </w:r>
    </w:p>
    <w:p w:rsidR="006A7485" w:rsidRPr="00CC442B" w:rsidRDefault="006A7485" w:rsidP="006915D9">
      <w:pPr>
        <w:pStyle w:val="a3"/>
        <w:shd w:val="clear" w:color="auto" w:fill="FFFFFF"/>
        <w:spacing w:before="0" w:beforeAutospacing="0" w:after="0" w:afterAutospacing="0"/>
        <w:ind w:left="-567" w:firstLine="225"/>
        <w:jc w:val="both"/>
        <w:rPr>
          <w:color w:val="000000"/>
          <w:sz w:val="28"/>
          <w:szCs w:val="28"/>
        </w:rPr>
      </w:pPr>
      <w:r w:rsidRPr="00CC442B">
        <w:rPr>
          <w:color w:val="000000"/>
          <w:sz w:val="28"/>
          <w:szCs w:val="28"/>
        </w:rPr>
        <w:t>Причины:</w:t>
      </w:r>
    </w:p>
    <w:p w:rsidR="006A7485" w:rsidRPr="00CC442B" w:rsidRDefault="006A7485" w:rsidP="00CC452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 xml:space="preserve">Генетическая предрасположенность (опухолевые заболевания у родственниц </w:t>
      </w:r>
      <w:r w:rsidR="00CC4529">
        <w:rPr>
          <w:color w:val="000000"/>
          <w:sz w:val="28"/>
          <w:szCs w:val="28"/>
        </w:rPr>
        <w:t xml:space="preserve">    </w:t>
      </w:r>
      <w:r w:rsidRPr="00CC442B">
        <w:rPr>
          <w:color w:val="000000"/>
          <w:sz w:val="28"/>
          <w:szCs w:val="28"/>
        </w:rPr>
        <w:t>по женской линии).</w:t>
      </w:r>
    </w:p>
    <w:p w:rsidR="006A7485" w:rsidRPr="00CC442B" w:rsidRDefault="006A7485" w:rsidP="00CC452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Хронические и острые воспалительные заболевания женских половых органов.</w:t>
      </w:r>
      <w:r w:rsidR="00CC4529">
        <w:rPr>
          <w:color w:val="000000"/>
          <w:sz w:val="28"/>
          <w:szCs w:val="28"/>
        </w:rPr>
        <w:t xml:space="preserve"> </w:t>
      </w:r>
      <w:r w:rsidRPr="00CC442B">
        <w:rPr>
          <w:color w:val="000000"/>
          <w:sz w:val="28"/>
          <w:szCs w:val="28"/>
        </w:rPr>
        <w:t>Иммунодефицит (выраженное снижение иммунной защиты организма).</w:t>
      </w:r>
    </w:p>
    <w:p w:rsidR="00CC4529" w:rsidRDefault="006A7485" w:rsidP="00CC452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Фоновые и предраковые заболевания наружных половых органов: крауроз (истончение, сухость и зуд слизистой оболочки наружных половых органов), лейкоплакия (появление тонких пленок или белесоватых бляшек на слизистой оболочке наружных половых органов, зуд и жжение), остроконечные кондиломы (бородавчатые разрастания слизистой оболочки наружных половых органов).</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Воздействие канцерогенных факторов (вызывающих рак):</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курение;</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алкоголизм;</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избыточное пребывание на солнце;</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неправильное питание;</w:t>
      </w:r>
    </w:p>
    <w:p w:rsidR="006A7485" w:rsidRPr="00CC442B"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lastRenderedPageBreak/>
        <w:t>вдыхание токсических веществ (паров бензола, бензопирена);</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использование некачественных средств гигиены (интимной косметики, гигиенических прокладок).</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Симптомы опухоли наружных половых органов:</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Появление видимого образования в области наружных половых органов:</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увеличение объема тканей, припухлость;</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изменение цвета кожи или слизистой оболочки;</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изъязвления (образование язв).</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Отделяемое кровянистого, водянистого, гнойного или смешанного характера на белье или средствах женской гигиены.</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Болезненность в области наружных половых органов, усиливающаяся при механическом надавливании, ходьбе, половом акте.</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Увеличение лимфатических узлов в паховой области, определяемое на ощупь.</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 xml:space="preserve">Общее недомогание, слабость, потеря веса. </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Формы</w:t>
      </w:r>
      <w:r w:rsidR="006915D9">
        <w:rPr>
          <w:color w:val="000000"/>
          <w:sz w:val="28"/>
          <w:szCs w:val="28"/>
        </w:rPr>
        <w:t>:</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Доброкачественные опухоли наружных половых органов:</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фиброма вульвы (опухоль из соединительной ткани наружных половых органов);</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миома вульвы (опухоль из мышечной ткани наружных половых органов);</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фибромиома вульвы (опухоль, содержащая элементы мышечной и соединительной ткани наружных половых органов).</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Доброкачественные опухоли наружных половых органов у женщин развиваются чаще всего в области больших и малых половых губ. Проявляются увеличением размеров половой губы на стороне поражения в виде гладкого округлого бугра или опухоли на ножке (полипа). Обычно опухоли небольших размеров, но без лечения могут вырастать до нескольких килограммов. При достижении больших размеров в опухоли нарушается кровообращение, что приводит к разрушению тканей опухолевого узла и сопровождается появлением болей.</w:t>
      </w:r>
    </w:p>
    <w:p w:rsidR="006915D9" w:rsidRDefault="006A7485" w:rsidP="006915D9">
      <w:pPr>
        <w:pStyle w:val="a3"/>
        <w:shd w:val="clear" w:color="auto" w:fill="FFFFFF"/>
        <w:spacing w:before="0" w:beforeAutospacing="0" w:after="0" w:afterAutospacing="0"/>
        <w:ind w:left="-340"/>
        <w:jc w:val="both"/>
        <w:rPr>
          <w:color w:val="000000"/>
          <w:sz w:val="28"/>
          <w:szCs w:val="28"/>
        </w:rPr>
      </w:pPr>
      <w:r w:rsidRPr="00CE12FF">
        <w:rPr>
          <w:b/>
          <w:color w:val="000000"/>
          <w:sz w:val="28"/>
          <w:szCs w:val="28"/>
        </w:rPr>
        <w:t>Рак вульвы</w:t>
      </w:r>
      <w:r w:rsidRPr="00CC442B">
        <w:rPr>
          <w:color w:val="000000"/>
          <w:sz w:val="28"/>
          <w:szCs w:val="28"/>
        </w:rPr>
        <w:t xml:space="preserve"> чаще всего развивается на больших половых губах и клиторе, чуть реже — в области малых половых губ, самая редко встречаемая локализация (расположение) злокачественной опухоли — бартолиновы железы (большие железы преддверия влагалища) и мочеиспускательный канал. Рак вульвы может выглядеть как припухлость над поверхностью кожи или слизистой, язва или очаг уплотнения ткани. Рак вульвы сопровождается болями, гнойными и кровянистыми выделениями. </w:t>
      </w:r>
    </w:p>
    <w:p w:rsidR="006915D9" w:rsidRDefault="00711864" w:rsidP="006915D9">
      <w:pPr>
        <w:pStyle w:val="a3"/>
        <w:shd w:val="clear" w:color="auto" w:fill="FFFFFF"/>
        <w:spacing w:before="0" w:beforeAutospacing="0" w:after="0" w:afterAutospacing="0"/>
        <w:ind w:left="-340"/>
        <w:jc w:val="both"/>
        <w:rPr>
          <w:color w:val="000000"/>
          <w:sz w:val="28"/>
          <w:szCs w:val="28"/>
        </w:rPr>
      </w:pPr>
      <w:r w:rsidRPr="00CE12FF">
        <w:rPr>
          <w:b/>
          <w:color w:val="000000"/>
          <w:sz w:val="28"/>
          <w:szCs w:val="28"/>
        </w:rPr>
        <w:t>Рак половых губ</w:t>
      </w:r>
    </w:p>
    <w:p w:rsidR="006915D9" w:rsidRDefault="00711864"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Злокачественные поражения половых органов у женщин – заболевание достаточно редкое, но весьма опасное. В подавляющем большинстве клинических случаев рак большой половой губы (так же, как и рак малой половой губы) диаг</w:t>
      </w:r>
      <w:r w:rsidR="006915D9">
        <w:rPr>
          <w:color w:val="000000"/>
          <w:sz w:val="28"/>
          <w:szCs w:val="28"/>
        </w:rPr>
        <w:t>ностируется у пожилых пациенток</w:t>
      </w:r>
      <w:r w:rsidRPr="00CC442B">
        <w:rPr>
          <w:color w:val="000000"/>
          <w:sz w:val="28"/>
          <w:szCs w:val="28"/>
        </w:rPr>
        <w:t>Признаки и симптомы рака половых губ</w:t>
      </w:r>
    </w:p>
    <w:p w:rsidR="006915D9" w:rsidRDefault="00711864"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Заподозрить и выявить болезнь на начальной стадии достаточно просто – необходимо всего лишь следить за состоянием репродуктивных органов и отмечать все происходящие изменения.</w:t>
      </w:r>
    </w:p>
    <w:p w:rsidR="006915D9" w:rsidRDefault="00711864"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lastRenderedPageBreak/>
        <w:t>Возникновению новообразований почти всегда предшествуют предраковые патологии – в частности, кондиломы или краурозы.</w:t>
      </w:r>
    </w:p>
    <w:p w:rsidR="006915D9" w:rsidRDefault="00711864"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Кондиломы представляют собой бородавчатые наросты на наружных женских органах, которые появляются в молодом и среднем возрасте и с течением времени (если не предпринимать медицинских мер) способны перерасти в рак. Крауроз это не совсем болезнь, а синдром, сопровождающ</w:t>
      </w:r>
      <w:r w:rsidR="00CE12FF">
        <w:rPr>
          <w:color w:val="000000"/>
          <w:sz w:val="28"/>
          <w:szCs w:val="28"/>
        </w:rPr>
        <w:t>ий возрастные процессы в тканях:</w:t>
      </w:r>
    </w:p>
    <w:p w:rsidR="006915D9" w:rsidRDefault="00711864"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чрезмерную сухость половых органов;</w:t>
      </w:r>
    </w:p>
    <w:p w:rsidR="006915D9" w:rsidRDefault="00711864"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появление морщин на коже половых губ;</w:t>
      </w:r>
    </w:p>
    <w:p w:rsidR="006915D9" w:rsidRDefault="00711864"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зуд в промежности.</w:t>
      </w:r>
    </w:p>
    <w:p w:rsidR="006915D9" w:rsidRDefault="00711864"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Ещё одна предраковая патология – это лейкоплакия, которая выглядит, как белесые пятна на слизистой оболочке половых органов. В большинстве случаев в этих пятнах содержатся атипичные клетки, которые могут перерасти в рак.</w:t>
      </w:r>
    </w:p>
    <w:p w:rsidR="006915D9" w:rsidRDefault="00711864" w:rsidP="006915D9">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Очень важно при наличии данных заболеваний провести дополнительные диагностические процедуры, которые позволят выявить рак на нулевой стадии. В этом случае лечение будет быстрым и эффективным.</w:t>
      </w:r>
    </w:p>
    <w:p w:rsidR="00D85F64" w:rsidRDefault="00711864" w:rsidP="00D85F64">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Симптомы и признаки рака половых губ на начальной стадии следующие:</w:t>
      </w:r>
    </w:p>
    <w:p w:rsidR="00D85F64" w:rsidRDefault="00711864" w:rsidP="00D85F64">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зуд и жжение в промежности;</w:t>
      </w:r>
    </w:p>
    <w:p w:rsidR="00D85F64" w:rsidRDefault="00711864" w:rsidP="00D85F64">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появление бородавок и кондилом;</w:t>
      </w:r>
    </w:p>
    <w:p w:rsidR="00D85F64" w:rsidRDefault="00711864" w:rsidP="00D85F64">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наличие безболезненного узелка или уплотнения с чётко очерченными краями;</w:t>
      </w:r>
    </w:p>
    <w:p w:rsidR="00D85F64" w:rsidRDefault="00711864" w:rsidP="00D85F64">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наличие незаживающих изъязвлений на коже половых губ;</w:t>
      </w:r>
    </w:p>
    <w:p w:rsidR="00D85F64" w:rsidRDefault="00711864" w:rsidP="00D85F64">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резкое ухудшение самочувствия – слабость, сонливость;</w:t>
      </w:r>
    </w:p>
    <w:p w:rsidR="00D85F64" w:rsidRDefault="00711864" w:rsidP="00D85F64">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потеря веса;</w:t>
      </w:r>
    </w:p>
    <w:p w:rsidR="00D85F64" w:rsidRDefault="00711864" w:rsidP="00D85F64">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субфебрильная температура.</w:t>
      </w:r>
    </w:p>
    <w:p w:rsidR="00D85F64" w:rsidRDefault="00711864" w:rsidP="00D85F64">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Со временем симптоматика усугубляется – новообразование увеличивается в размерах, края становятся неровными, язвы начинают кровоточить: на дне изъязвления возникает некротический очаг. Болевые ощущения зависят от локализации рака и его гистологической разновидности. В одном клиническом случае боль может появиться на самой ранней стадии, в другом – возникнуть только на стадии распространения злокачественного процесса на другие органы.</w:t>
      </w:r>
    </w:p>
    <w:p w:rsidR="00D85F64" w:rsidRDefault="00711864" w:rsidP="00D85F64">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Опухоль может быть экзофитного типа, эндофитного и диффузного. Все три разновидности довольно быстро прорастают в окружающие ткани и распространяются на уретру, влагалище и промежность.</w:t>
      </w:r>
    </w:p>
    <w:p w:rsidR="00D85F64" w:rsidRDefault="00711864" w:rsidP="00D85F64">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 xml:space="preserve">Обилие в данной зоне лимфатических и кровеносных сосудов способствует быстрому метастазированию. Лимфатические узлы при возникновении в них злокачественного процесса уплотняются и становятся болезненными. В дальнейшем боли усиливаются настолько, что не позволяют пациенткам справлять естественные навыки и даже передвигаться. </w:t>
      </w:r>
    </w:p>
    <w:p w:rsidR="00D85F64" w:rsidRPr="00D85F64" w:rsidRDefault="00711864" w:rsidP="00D85F64">
      <w:pPr>
        <w:pStyle w:val="a3"/>
        <w:shd w:val="clear" w:color="auto" w:fill="FFFFFF"/>
        <w:spacing w:before="0" w:beforeAutospacing="0" w:after="0" w:afterAutospacing="0"/>
        <w:ind w:left="-340"/>
        <w:jc w:val="both"/>
        <w:rPr>
          <w:b/>
          <w:color w:val="000000"/>
          <w:sz w:val="28"/>
          <w:szCs w:val="28"/>
        </w:rPr>
      </w:pPr>
      <w:r w:rsidRPr="00D85F64">
        <w:rPr>
          <w:b/>
          <w:color w:val="000000"/>
          <w:sz w:val="28"/>
          <w:szCs w:val="28"/>
        </w:rPr>
        <w:t>Диагностика</w:t>
      </w:r>
    </w:p>
    <w:p w:rsidR="00711864" w:rsidRPr="00CC442B" w:rsidRDefault="00711864" w:rsidP="00D85F64">
      <w:pPr>
        <w:pStyle w:val="a3"/>
        <w:shd w:val="clear" w:color="auto" w:fill="FFFFFF"/>
        <w:spacing w:before="0" w:beforeAutospacing="0" w:after="0" w:afterAutospacing="0"/>
        <w:ind w:left="-340"/>
        <w:jc w:val="both"/>
        <w:rPr>
          <w:color w:val="000000"/>
          <w:sz w:val="28"/>
          <w:szCs w:val="28"/>
        </w:rPr>
      </w:pPr>
      <w:r w:rsidRPr="00CC442B">
        <w:rPr>
          <w:color w:val="000000"/>
          <w:sz w:val="28"/>
          <w:szCs w:val="28"/>
        </w:rPr>
        <w:t>Первичная диагностика рака – это наружный гинекологический осмотр, который проводится с помощью лупы. Во время осмотра проводится также пальпация, которая определяет консистенцию опухоли и степень её распространённости в окружающие ткани. Гинекологический осмотр при помощи зеркал позволяет провести оценку состояния влагалища и шейки матки. Иногда необходимо также провести ректовагинальное пальцевое исследование.</w:t>
      </w:r>
    </w:p>
    <w:p w:rsidR="00711864" w:rsidRPr="00CC442B" w:rsidRDefault="00711864" w:rsidP="00D85F64">
      <w:pPr>
        <w:pStyle w:val="a3"/>
        <w:shd w:val="clear" w:color="auto" w:fill="FFFFFF"/>
        <w:spacing w:before="0" w:beforeAutospacing="0" w:after="0" w:afterAutospacing="0"/>
        <w:jc w:val="both"/>
        <w:rPr>
          <w:color w:val="000000"/>
          <w:sz w:val="28"/>
          <w:szCs w:val="28"/>
        </w:rPr>
      </w:pPr>
      <w:r w:rsidRPr="00CC442B">
        <w:rPr>
          <w:color w:val="000000"/>
          <w:sz w:val="28"/>
          <w:szCs w:val="28"/>
        </w:rPr>
        <w:lastRenderedPageBreak/>
        <w:t>Значение имеет цитологическое исследование мазков с подозрительных участков слизистой оболочки половых органов. Уточнить диагноз позволяет биопсия – забор образца тканей опухоли и его исследование в лаборатории под микроскопом.</w:t>
      </w:r>
    </w:p>
    <w:p w:rsidR="00711864" w:rsidRPr="00CC442B" w:rsidRDefault="00711864" w:rsidP="00D85F64">
      <w:pPr>
        <w:pStyle w:val="a3"/>
        <w:shd w:val="clear" w:color="auto" w:fill="FFFFFF"/>
        <w:spacing w:before="0" w:beforeAutospacing="0" w:after="0" w:afterAutospacing="0"/>
        <w:jc w:val="both"/>
        <w:rPr>
          <w:color w:val="000000"/>
          <w:sz w:val="28"/>
          <w:szCs w:val="28"/>
        </w:rPr>
      </w:pPr>
      <w:r w:rsidRPr="00CC442B">
        <w:rPr>
          <w:color w:val="000000"/>
          <w:sz w:val="28"/>
          <w:szCs w:val="28"/>
        </w:rPr>
        <w:t>Дополнительными диагностическими процедурами при раке половых губ и подозрении на метастазы являются:</w:t>
      </w:r>
    </w:p>
    <w:p w:rsidR="00711864" w:rsidRPr="00CC442B" w:rsidRDefault="00711864" w:rsidP="00D85F64">
      <w:pPr>
        <w:pStyle w:val="a3"/>
        <w:shd w:val="clear" w:color="auto" w:fill="FFFFFF"/>
        <w:spacing w:before="0" w:beforeAutospacing="0" w:after="0" w:afterAutospacing="0"/>
        <w:jc w:val="both"/>
        <w:rPr>
          <w:color w:val="000000"/>
          <w:sz w:val="28"/>
          <w:szCs w:val="28"/>
        </w:rPr>
      </w:pPr>
      <w:r w:rsidRPr="00CC442B">
        <w:rPr>
          <w:color w:val="000000"/>
          <w:sz w:val="28"/>
          <w:szCs w:val="28"/>
        </w:rPr>
        <w:t>цистоскопия;</w:t>
      </w:r>
    </w:p>
    <w:p w:rsidR="00711864" w:rsidRPr="00CC442B" w:rsidRDefault="00711864" w:rsidP="00D85F64">
      <w:pPr>
        <w:pStyle w:val="a3"/>
        <w:shd w:val="clear" w:color="auto" w:fill="FFFFFF"/>
        <w:spacing w:before="0" w:beforeAutospacing="0" w:after="0" w:afterAutospacing="0"/>
        <w:jc w:val="both"/>
        <w:rPr>
          <w:color w:val="000000"/>
          <w:sz w:val="28"/>
          <w:szCs w:val="28"/>
        </w:rPr>
      </w:pPr>
      <w:r w:rsidRPr="00CC442B">
        <w:rPr>
          <w:color w:val="000000"/>
          <w:sz w:val="28"/>
          <w:szCs w:val="28"/>
        </w:rPr>
        <w:t>экскреторная урография;</w:t>
      </w:r>
    </w:p>
    <w:p w:rsidR="00711864" w:rsidRPr="00CC442B" w:rsidRDefault="00711864" w:rsidP="00D85F64">
      <w:pPr>
        <w:pStyle w:val="a3"/>
        <w:shd w:val="clear" w:color="auto" w:fill="FFFFFF"/>
        <w:spacing w:before="0" w:beforeAutospacing="0" w:after="0" w:afterAutospacing="0"/>
        <w:jc w:val="both"/>
        <w:rPr>
          <w:color w:val="000000"/>
          <w:sz w:val="28"/>
          <w:szCs w:val="28"/>
        </w:rPr>
      </w:pPr>
      <w:r w:rsidRPr="00CC442B">
        <w:rPr>
          <w:color w:val="000000"/>
          <w:sz w:val="28"/>
          <w:szCs w:val="28"/>
        </w:rPr>
        <w:t>ректороманоскопия;</w:t>
      </w:r>
    </w:p>
    <w:p w:rsidR="00711864" w:rsidRPr="00CC442B" w:rsidRDefault="00711864" w:rsidP="00D85F64">
      <w:pPr>
        <w:pStyle w:val="a3"/>
        <w:shd w:val="clear" w:color="auto" w:fill="FFFFFF"/>
        <w:spacing w:before="0" w:beforeAutospacing="0" w:after="0" w:afterAutospacing="0"/>
        <w:jc w:val="both"/>
        <w:rPr>
          <w:color w:val="000000"/>
          <w:sz w:val="28"/>
          <w:szCs w:val="28"/>
        </w:rPr>
      </w:pPr>
      <w:r w:rsidRPr="00CC442B">
        <w:rPr>
          <w:color w:val="000000"/>
          <w:sz w:val="28"/>
          <w:szCs w:val="28"/>
        </w:rPr>
        <w:t>рентген грудной клетки;</w:t>
      </w:r>
    </w:p>
    <w:p w:rsidR="00711864" w:rsidRPr="00CC442B" w:rsidRDefault="00711864" w:rsidP="00D85F64">
      <w:pPr>
        <w:pStyle w:val="a3"/>
        <w:shd w:val="clear" w:color="auto" w:fill="FFFFFF"/>
        <w:spacing w:before="0" w:beforeAutospacing="0" w:after="0" w:afterAutospacing="0"/>
        <w:jc w:val="both"/>
        <w:rPr>
          <w:color w:val="000000"/>
          <w:sz w:val="28"/>
          <w:szCs w:val="28"/>
        </w:rPr>
      </w:pPr>
      <w:r w:rsidRPr="00CC442B">
        <w:rPr>
          <w:color w:val="000000"/>
          <w:sz w:val="28"/>
          <w:szCs w:val="28"/>
        </w:rPr>
        <w:t>анализ менструальной функции (в репродуктивном возрасте);</w:t>
      </w:r>
    </w:p>
    <w:p w:rsidR="00711864" w:rsidRPr="00CC442B" w:rsidRDefault="00711864" w:rsidP="00D85F64">
      <w:pPr>
        <w:pStyle w:val="a3"/>
        <w:shd w:val="clear" w:color="auto" w:fill="FFFFFF"/>
        <w:spacing w:before="0" w:beforeAutospacing="0" w:after="0" w:afterAutospacing="0"/>
        <w:jc w:val="both"/>
        <w:rPr>
          <w:color w:val="000000"/>
          <w:sz w:val="28"/>
          <w:szCs w:val="28"/>
        </w:rPr>
      </w:pPr>
      <w:r w:rsidRPr="00CC442B">
        <w:rPr>
          <w:color w:val="000000"/>
          <w:sz w:val="28"/>
          <w:szCs w:val="28"/>
        </w:rPr>
        <w:t>лимфография – исследование лимфатических узлов на наличие раковых клеток;</w:t>
      </w:r>
    </w:p>
    <w:p w:rsidR="00711864" w:rsidRPr="00CC442B" w:rsidRDefault="00711864" w:rsidP="00D85F64">
      <w:pPr>
        <w:pStyle w:val="a3"/>
        <w:shd w:val="clear" w:color="auto" w:fill="FFFFFF"/>
        <w:spacing w:before="0" w:beforeAutospacing="0" w:after="0" w:afterAutospacing="0"/>
        <w:jc w:val="both"/>
        <w:rPr>
          <w:color w:val="000000"/>
          <w:sz w:val="28"/>
          <w:szCs w:val="28"/>
        </w:rPr>
      </w:pPr>
      <w:r w:rsidRPr="00CC442B">
        <w:rPr>
          <w:color w:val="000000"/>
          <w:sz w:val="28"/>
          <w:szCs w:val="28"/>
        </w:rPr>
        <w:t>диагностическая лапароскопия;</w:t>
      </w:r>
    </w:p>
    <w:p w:rsidR="00711864" w:rsidRPr="00CC442B" w:rsidRDefault="00711864" w:rsidP="00D85F64">
      <w:pPr>
        <w:pStyle w:val="a3"/>
        <w:shd w:val="clear" w:color="auto" w:fill="FFFFFF"/>
        <w:spacing w:before="0" w:beforeAutospacing="0" w:after="0" w:afterAutospacing="0"/>
        <w:jc w:val="both"/>
        <w:rPr>
          <w:color w:val="000000"/>
          <w:sz w:val="28"/>
          <w:szCs w:val="28"/>
        </w:rPr>
      </w:pPr>
      <w:r w:rsidRPr="00CC442B">
        <w:rPr>
          <w:color w:val="000000"/>
          <w:sz w:val="28"/>
          <w:szCs w:val="28"/>
        </w:rPr>
        <w:t xml:space="preserve">КТ, УЗИ и МРТ внутренних органов. </w:t>
      </w:r>
    </w:p>
    <w:p w:rsidR="00D85F64" w:rsidRDefault="00D85F64" w:rsidP="00D85F64">
      <w:pPr>
        <w:pStyle w:val="a3"/>
        <w:shd w:val="clear" w:color="auto" w:fill="FFFFFF"/>
        <w:spacing w:before="0" w:beforeAutospacing="0" w:after="0" w:afterAutospacing="0"/>
        <w:ind w:firstLine="225"/>
        <w:rPr>
          <w:b/>
          <w:bCs/>
          <w:color w:val="000000"/>
          <w:sz w:val="28"/>
          <w:szCs w:val="28"/>
          <w:shd w:val="clear" w:color="auto" w:fill="FFFFFF"/>
        </w:rPr>
      </w:pPr>
    </w:p>
    <w:p w:rsidR="00711864" w:rsidRPr="00CC442B" w:rsidRDefault="00D85F64" w:rsidP="00D85F64">
      <w:pPr>
        <w:pStyle w:val="a3"/>
        <w:shd w:val="clear" w:color="auto" w:fill="FFFFFF"/>
        <w:spacing w:before="0" w:beforeAutospacing="0" w:after="0" w:afterAutospacing="0"/>
        <w:ind w:firstLine="225"/>
        <w:rPr>
          <w:color w:val="000000"/>
          <w:sz w:val="28"/>
          <w:szCs w:val="28"/>
        </w:rPr>
      </w:pPr>
      <w:r w:rsidRPr="003A28A5">
        <w:rPr>
          <w:b/>
          <w:bCs/>
          <w:color w:val="000000"/>
          <w:sz w:val="28"/>
          <w:szCs w:val="28"/>
          <w:shd w:val="clear" w:color="auto" w:fill="FFFFFF"/>
        </w:rPr>
        <w:t>Рекомендуемая литература:</w:t>
      </w:r>
      <w:r w:rsidRPr="003A28A5">
        <w:rPr>
          <w:color w:val="000000"/>
          <w:sz w:val="28"/>
          <w:szCs w:val="28"/>
        </w:rPr>
        <w:br/>
      </w:r>
    </w:p>
    <w:p w:rsidR="00D85F64" w:rsidRPr="005F7CED" w:rsidRDefault="00D85F64" w:rsidP="00D85F64">
      <w:pPr>
        <w:shd w:val="clear" w:color="auto" w:fill="FFFFFF"/>
        <w:rPr>
          <w:color w:val="000000"/>
          <w:sz w:val="28"/>
          <w:szCs w:val="28"/>
        </w:rPr>
      </w:pPr>
      <w:r w:rsidRPr="005F7CED">
        <w:rPr>
          <w:color w:val="000000"/>
          <w:sz w:val="28"/>
          <w:szCs w:val="28"/>
        </w:rPr>
        <w:t>Барыкина Н.В. Диагностика в хирургии</w:t>
      </w:r>
    </w:p>
    <w:p w:rsidR="00D85F64" w:rsidRPr="005F7CED" w:rsidRDefault="00D85F64" w:rsidP="00D85F64">
      <w:pPr>
        <w:shd w:val="clear" w:color="auto" w:fill="FFFFFF"/>
        <w:rPr>
          <w:color w:val="000000"/>
          <w:sz w:val="28"/>
          <w:szCs w:val="28"/>
        </w:rPr>
      </w:pPr>
      <w:r w:rsidRPr="005F7CED">
        <w:rPr>
          <w:color w:val="000000"/>
          <w:sz w:val="28"/>
          <w:szCs w:val="28"/>
        </w:rPr>
        <w:t>Учебное пособие для студентов медицинских колледжей  МДК.01.01 «Пропедевтика клинических дисциплин», ООО «Феникс», 2016.</w:t>
      </w:r>
    </w:p>
    <w:p w:rsidR="00D85F64" w:rsidRPr="005F7CED" w:rsidRDefault="00D85F64" w:rsidP="00D85F64">
      <w:pPr>
        <w:rPr>
          <w:b/>
          <w:bCs/>
          <w:color w:val="000000"/>
          <w:sz w:val="28"/>
          <w:szCs w:val="28"/>
          <w:shd w:val="clear" w:color="auto" w:fill="FFFFFF"/>
        </w:rPr>
      </w:pPr>
      <w:r w:rsidRPr="005F7CED">
        <w:rPr>
          <w:color w:val="000000"/>
          <w:sz w:val="28"/>
          <w:szCs w:val="28"/>
        </w:rPr>
        <w:br/>
      </w:r>
      <w:r w:rsidRPr="005F7CED">
        <w:rPr>
          <w:b/>
          <w:bCs/>
          <w:color w:val="000000"/>
          <w:sz w:val="28"/>
          <w:szCs w:val="28"/>
          <w:shd w:val="clear" w:color="auto" w:fill="FFFFFF"/>
        </w:rPr>
        <w:t>Дополнительная:</w:t>
      </w:r>
    </w:p>
    <w:p w:rsidR="00D85F64" w:rsidRPr="005F7CED" w:rsidRDefault="00D85F64" w:rsidP="00D85F64">
      <w:pPr>
        <w:shd w:val="clear" w:color="auto" w:fill="FFFFFF"/>
        <w:rPr>
          <w:color w:val="000000"/>
          <w:sz w:val="28"/>
          <w:szCs w:val="28"/>
        </w:rPr>
      </w:pPr>
      <w:r w:rsidRPr="005F7CED">
        <w:rPr>
          <w:bCs/>
          <w:color w:val="000000"/>
          <w:sz w:val="28"/>
          <w:szCs w:val="28"/>
          <w:shd w:val="clear" w:color="auto" w:fill="FFFFFF"/>
        </w:rPr>
        <w:t>Рубан Э.Д.</w:t>
      </w:r>
      <w:r w:rsidRPr="005F7CED">
        <w:rPr>
          <w:color w:val="000000"/>
          <w:sz w:val="28"/>
          <w:szCs w:val="28"/>
        </w:rPr>
        <w:t>. Хирургия.Учебное пособие для студентов медицинских колледжей ООО «Феникс», 2016.</w:t>
      </w:r>
    </w:p>
    <w:p w:rsidR="00D85F64" w:rsidRPr="005F7CED" w:rsidRDefault="00D85F64" w:rsidP="00D85F64">
      <w:pPr>
        <w:rPr>
          <w:color w:val="000000"/>
          <w:sz w:val="28"/>
          <w:szCs w:val="28"/>
        </w:rPr>
      </w:pPr>
    </w:p>
    <w:p w:rsidR="00D85F64" w:rsidRPr="005F7CED" w:rsidRDefault="00D85F64" w:rsidP="00D85F64">
      <w:pPr>
        <w:pStyle w:val="1"/>
        <w:shd w:val="clear" w:color="auto" w:fill="FFFFFF"/>
        <w:spacing w:before="0"/>
        <w:ind w:firstLine="150"/>
        <w:rPr>
          <w:rFonts w:ascii="Times New Roman" w:hAnsi="Times New Roman" w:cs="Times New Roman"/>
          <w:color w:val="000000"/>
        </w:rPr>
      </w:pPr>
      <w:r w:rsidRPr="005F7CED">
        <w:rPr>
          <w:rFonts w:ascii="Times New Roman" w:hAnsi="Times New Roman" w:cs="Times New Roman"/>
          <w:color w:val="000000"/>
        </w:rPr>
        <w:t>Самостоятельная работа:</w:t>
      </w:r>
    </w:p>
    <w:p w:rsidR="00D85F64" w:rsidRPr="005F7CED" w:rsidRDefault="00D85F64" w:rsidP="00D85F64">
      <w:pPr>
        <w:rPr>
          <w:sz w:val="28"/>
          <w:szCs w:val="28"/>
        </w:rPr>
      </w:pPr>
      <w:r w:rsidRPr="005F7CED">
        <w:rPr>
          <w:sz w:val="28"/>
          <w:szCs w:val="28"/>
        </w:rPr>
        <w:t>1. Работа с лекционным материалом, учебниками</w:t>
      </w:r>
    </w:p>
    <w:p w:rsidR="00D85F64" w:rsidRDefault="00D85F64" w:rsidP="00D85F64">
      <w:pPr>
        <w:rPr>
          <w:sz w:val="28"/>
          <w:szCs w:val="28"/>
        </w:rPr>
      </w:pPr>
      <w:r w:rsidRPr="005F7CED">
        <w:rPr>
          <w:sz w:val="28"/>
          <w:szCs w:val="28"/>
        </w:rPr>
        <w:t>2. Заполнение рабочей тетради по теме</w:t>
      </w:r>
    </w:p>
    <w:p w:rsidR="00D85F64" w:rsidRPr="005F7CED" w:rsidRDefault="00D85F64" w:rsidP="00D85F64">
      <w:pPr>
        <w:rPr>
          <w:sz w:val="28"/>
          <w:szCs w:val="28"/>
        </w:rPr>
      </w:pPr>
      <w:r>
        <w:rPr>
          <w:sz w:val="28"/>
          <w:szCs w:val="28"/>
        </w:rPr>
        <w:t xml:space="preserve">3. Подготовка рефератов на темы:  «Доброкачественные опухоли </w:t>
      </w:r>
      <w:r w:rsidR="00D2656F">
        <w:rPr>
          <w:sz w:val="28"/>
          <w:szCs w:val="28"/>
        </w:rPr>
        <w:t>женских половых органов</w:t>
      </w:r>
      <w:r>
        <w:rPr>
          <w:sz w:val="28"/>
          <w:szCs w:val="28"/>
        </w:rPr>
        <w:t>», «</w:t>
      </w:r>
      <w:r w:rsidR="00D2656F">
        <w:rPr>
          <w:sz w:val="28"/>
          <w:szCs w:val="28"/>
        </w:rPr>
        <w:t>Злокачественные опухоли женских половых органов</w:t>
      </w:r>
      <w:r>
        <w:rPr>
          <w:sz w:val="28"/>
          <w:szCs w:val="28"/>
        </w:rPr>
        <w:t>»</w:t>
      </w:r>
      <w:r w:rsidRPr="005F7CED">
        <w:rPr>
          <w:sz w:val="28"/>
          <w:szCs w:val="28"/>
        </w:rPr>
        <w:t xml:space="preserve"> </w:t>
      </w:r>
      <w:r>
        <w:rPr>
          <w:sz w:val="28"/>
          <w:szCs w:val="28"/>
        </w:rPr>
        <w:t xml:space="preserve">, </w:t>
      </w:r>
    </w:p>
    <w:p w:rsidR="00D85F64" w:rsidRPr="005F7CED" w:rsidRDefault="00D85F64" w:rsidP="00D85F64">
      <w:pPr>
        <w:pStyle w:val="1"/>
        <w:shd w:val="clear" w:color="auto" w:fill="FFFFFF"/>
        <w:spacing w:before="0"/>
        <w:rPr>
          <w:rFonts w:ascii="Times New Roman" w:hAnsi="Times New Roman" w:cs="Times New Roman"/>
          <w:b w:val="0"/>
          <w:color w:val="000000"/>
        </w:rPr>
      </w:pPr>
    </w:p>
    <w:p w:rsidR="00D85F64" w:rsidRPr="005F7CED" w:rsidRDefault="00D85F64" w:rsidP="00D85F64">
      <w:pPr>
        <w:rPr>
          <w:sz w:val="28"/>
          <w:szCs w:val="28"/>
        </w:rPr>
      </w:pPr>
    </w:p>
    <w:p w:rsidR="003D0C59" w:rsidRPr="006357A3" w:rsidRDefault="003D0C59" w:rsidP="003D0C59"/>
    <w:sectPr w:rsidR="003D0C59" w:rsidRPr="006357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0812"/>
    <w:multiLevelType w:val="multilevel"/>
    <w:tmpl w:val="76DE8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1323CE"/>
    <w:multiLevelType w:val="multilevel"/>
    <w:tmpl w:val="8E306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080417"/>
    <w:multiLevelType w:val="multilevel"/>
    <w:tmpl w:val="357A1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513494"/>
    <w:multiLevelType w:val="multilevel"/>
    <w:tmpl w:val="C40C7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AA16D7"/>
    <w:multiLevelType w:val="multilevel"/>
    <w:tmpl w:val="E416A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E32D10"/>
    <w:multiLevelType w:val="hybridMultilevel"/>
    <w:tmpl w:val="DC1480C6"/>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6">
    <w:nsid w:val="183B57E8"/>
    <w:multiLevelType w:val="multilevel"/>
    <w:tmpl w:val="304885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EA5532"/>
    <w:multiLevelType w:val="multilevel"/>
    <w:tmpl w:val="29864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C0161C"/>
    <w:multiLevelType w:val="multilevel"/>
    <w:tmpl w:val="AC443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012000B"/>
    <w:multiLevelType w:val="multilevel"/>
    <w:tmpl w:val="8C46D51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06D3857"/>
    <w:multiLevelType w:val="multilevel"/>
    <w:tmpl w:val="3314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BE4A44"/>
    <w:multiLevelType w:val="multilevel"/>
    <w:tmpl w:val="A334A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185E4F"/>
    <w:multiLevelType w:val="multilevel"/>
    <w:tmpl w:val="8DE40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4B025D8"/>
    <w:multiLevelType w:val="multilevel"/>
    <w:tmpl w:val="F622FE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634235"/>
    <w:multiLevelType w:val="multilevel"/>
    <w:tmpl w:val="71D6C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877CBA"/>
    <w:multiLevelType w:val="multilevel"/>
    <w:tmpl w:val="70C0E7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C057B7"/>
    <w:multiLevelType w:val="multilevel"/>
    <w:tmpl w:val="BEFC7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96923D0"/>
    <w:multiLevelType w:val="multilevel"/>
    <w:tmpl w:val="4F2A6C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C2452E"/>
    <w:multiLevelType w:val="multilevel"/>
    <w:tmpl w:val="7688E0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6102A1"/>
    <w:multiLevelType w:val="multilevel"/>
    <w:tmpl w:val="FA22A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F6B38A3"/>
    <w:multiLevelType w:val="multilevel"/>
    <w:tmpl w:val="25963C3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24769B9"/>
    <w:multiLevelType w:val="multilevel"/>
    <w:tmpl w:val="334AFC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35D1163"/>
    <w:multiLevelType w:val="multilevel"/>
    <w:tmpl w:val="8FD8F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5102CAF"/>
    <w:multiLevelType w:val="multilevel"/>
    <w:tmpl w:val="C86C5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7D16F7"/>
    <w:multiLevelType w:val="multilevel"/>
    <w:tmpl w:val="60E6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7D506BF"/>
    <w:multiLevelType w:val="multilevel"/>
    <w:tmpl w:val="F81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992210F"/>
    <w:multiLevelType w:val="hybridMultilevel"/>
    <w:tmpl w:val="092E9F3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3D42F41"/>
    <w:multiLevelType w:val="multilevel"/>
    <w:tmpl w:val="2342F6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6954B0D"/>
    <w:multiLevelType w:val="multilevel"/>
    <w:tmpl w:val="0F42B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6CB76BB"/>
    <w:multiLevelType w:val="multilevel"/>
    <w:tmpl w:val="6DCE0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6E37875"/>
    <w:multiLevelType w:val="multilevel"/>
    <w:tmpl w:val="E6201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9B54349"/>
    <w:multiLevelType w:val="multilevel"/>
    <w:tmpl w:val="F2A43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CD52DBA"/>
    <w:multiLevelType w:val="multilevel"/>
    <w:tmpl w:val="D3EEF0F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F866D81"/>
    <w:multiLevelType w:val="multilevel"/>
    <w:tmpl w:val="8716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F9D59E2"/>
    <w:multiLevelType w:val="multilevel"/>
    <w:tmpl w:val="FB84C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23013DF"/>
    <w:multiLevelType w:val="multilevel"/>
    <w:tmpl w:val="F2D69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6744C54"/>
    <w:multiLevelType w:val="multilevel"/>
    <w:tmpl w:val="E43E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75F680B"/>
    <w:multiLevelType w:val="multilevel"/>
    <w:tmpl w:val="57DE6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C4C0164"/>
    <w:multiLevelType w:val="multilevel"/>
    <w:tmpl w:val="0FEC3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C7D4AEC"/>
    <w:multiLevelType w:val="multilevel"/>
    <w:tmpl w:val="0BA06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D8B2F94"/>
    <w:multiLevelType w:val="multilevel"/>
    <w:tmpl w:val="0A4A3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DF5303A"/>
    <w:multiLevelType w:val="multilevel"/>
    <w:tmpl w:val="B3601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FB37316"/>
    <w:multiLevelType w:val="multilevel"/>
    <w:tmpl w:val="C4D6F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0D15C7B"/>
    <w:multiLevelType w:val="multilevel"/>
    <w:tmpl w:val="4144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21B3ABB"/>
    <w:multiLevelType w:val="multilevel"/>
    <w:tmpl w:val="A1E8E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24040D8"/>
    <w:multiLevelType w:val="multilevel"/>
    <w:tmpl w:val="9CC48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6A67CFD"/>
    <w:multiLevelType w:val="multilevel"/>
    <w:tmpl w:val="7A625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872792C"/>
    <w:multiLevelType w:val="multilevel"/>
    <w:tmpl w:val="A87E9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F30355F"/>
    <w:multiLevelType w:val="multilevel"/>
    <w:tmpl w:val="7812C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5"/>
  </w:num>
  <w:num w:numId="3">
    <w:abstractNumId w:val="28"/>
  </w:num>
  <w:num w:numId="4">
    <w:abstractNumId w:val="24"/>
  </w:num>
  <w:num w:numId="5">
    <w:abstractNumId w:val="22"/>
  </w:num>
  <w:num w:numId="6">
    <w:abstractNumId w:val="33"/>
  </w:num>
  <w:num w:numId="7">
    <w:abstractNumId w:val="41"/>
  </w:num>
  <w:num w:numId="8">
    <w:abstractNumId w:val="18"/>
  </w:num>
  <w:num w:numId="9">
    <w:abstractNumId w:val="38"/>
  </w:num>
  <w:num w:numId="10">
    <w:abstractNumId w:val="7"/>
  </w:num>
  <w:num w:numId="11">
    <w:abstractNumId w:val="37"/>
  </w:num>
  <w:num w:numId="12">
    <w:abstractNumId w:val="32"/>
  </w:num>
  <w:num w:numId="13">
    <w:abstractNumId w:val="30"/>
  </w:num>
  <w:num w:numId="14">
    <w:abstractNumId w:val="1"/>
  </w:num>
  <w:num w:numId="15">
    <w:abstractNumId w:val="20"/>
  </w:num>
  <w:num w:numId="16">
    <w:abstractNumId w:val="44"/>
  </w:num>
  <w:num w:numId="17">
    <w:abstractNumId w:val="34"/>
  </w:num>
  <w:num w:numId="18">
    <w:abstractNumId w:val="16"/>
  </w:num>
  <w:num w:numId="19">
    <w:abstractNumId w:val="17"/>
  </w:num>
  <w:num w:numId="20">
    <w:abstractNumId w:val="4"/>
  </w:num>
  <w:num w:numId="21">
    <w:abstractNumId w:val="9"/>
  </w:num>
  <w:num w:numId="22">
    <w:abstractNumId w:val="15"/>
  </w:num>
  <w:num w:numId="23">
    <w:abstractNumId w:val="42"/>
  </w:num>
  <w:num w:numId="24">
    <w:abstractNumId w:val="13"/>
  </w:num>
  <w:num w:numId="25">
    <w:abstractNumId w:val="43"/>
  </w:num>
  <w:num w:numId="26">
    <w:abstractNumId w:val="3"/>
  </w:num>
  <w:num w:numId="27">
    <w:abstractNumId w:val="29"/>
  </w:num>
  <w:num w:numId="28">
    <w:abstractNumId w:val="25"/>
  </w:num>
  <w:num w:numId="29">
    <w:abstractNumId w:val="39"/>
  </w:num>
  <w:num w:numId="30">
    <w:abstractNumId w:val="11"/>
  </w:num>
  <w:num w:numId="31">
    <w:abstractNumId w:val="0"/>
  </w:num>
  <w:num w:numId="32">
    <w:abstractNumId w:val="45"/>
  </w:num>
  <w:num w:numId="33">
    <w:abstractNumId w:val="6"/>
  </w:num>
  <w:num w:numId="34">
    <w:abstractNumId w:val="47"/>
  </w:num>
  <w:num w:numId="35">
    <w:abstractNumId w:val="21"/>
  </w:num>
  <w:num w:numId="36">
    <w:abstractNumId w:val="36"/>
  </w:num>
  <w:num w:numId="37">
    <w:abstractNumId w:val="48"/>
  </w:num>
  <w:num w:numId="38">
    <w:abstractNumId w:val="40"/>
  </w:num>
  <w:num w:numId="39">
    <w:abstractNumId w:val="12"/>
  </w:num>
  <w:num w:numId="40">
    <w:abstractNumId w:val="46"/>
  </w:num>
  <w:num w:numId="41">
    <w:abstractNumId w:val="2"/>
  </w:num>
  <w:num w:numId="42">
    <w:abstractNumId w:val="31"/>
  </w:num>
  <w:num w:numId="43">
    <w:abstractNumId w:val="35"/>
  </w:num>
  <w:num w:numId="44">
    <w:abstractNumId w:val="19"/>
  </w:num>
  <w:num w:numId="45">
    <w:abstractNumId w:val="14"/>
  </w:num>
  <w:num w:numId="46">
    <w:abstractNumId w:val="27"/>
  </w:num>
  <w:num w:numId="47">
    <w:abstractNumId w:val="8"/>
  </w:num>
  <w:num w:numId="48">
    <w:abstractNumId w:val="23"/>
  </w:num>
  <w:num w:numId="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326"/>
    <w:rsid w:val="00032C0F"/>
    <w:rsid w:val="00060E13"/>
    <w:rsid w:val="0018789E"/>
    <w:rsid w:val="001A526C"/>
    <w:rsid w:val="00247EB6"/>
    <w:rsid w:val="002D6DEC"/>
    <w:rsid w:val="00343723"/>
    <w:rsid w:val="00392331"/>
    <w:rsid w:val="003D0C59"/>
    <w:rsid w:val="003D1B9B"/>
    <w:rsid w:val="003D2326"/>
    <w:rsid w:val="004B3201"/>
    <w:rsid w:val="00563B05"/>
    <w:rsid w:val="005E4DB8"/>
    <w:rsid w:val="00621524"/>
    <w:rsid w:val="006357A3"/>
    <w:rsid w:val="006915D9"/>
    <w:rsid w:val="006A7485"/>
    <w:rsid w:val="00711864"/>
    <w:rsid w:val="007903A6"/>
    <w:rsid w:val="009E3897"/>
    <w:rsid w:val="009E637A"/>
    <w:rsid w:val="00A3016F"/>
    <w:rsid w:val="00A747AA"/>
    <w:rsid w:val="00AE2C4B"/>
    <w:rsid w:val="00BD71AC"/>
    <w:rsid w:val="00C3487A"/>
    <w:rsid w:val="00C3540C"/>
    <w:rsid w:val="00CC442B"/>
    <w:rsid w:val="00CC4529"/>
    <w:rsid w:val="00CE12FF"/>
    <w:rsid w:val="00D24761"/>
    <w:rsid w:val="00D2656F"/>
    <w:rsid w:val="00D85F64"/>
    <w:rsid w:val="00E1233E"/>
    <w:rsid w:val="00E309E2"/>
    <w:rsid w:val="00EC4AEA"/>
    <w:rsid w:val="00EE0678"/>
    <w:rsid w:val="00FB380D"/>
    <w:rsid w:val="00FE4E13"/>
    <w:rsid w:val="00FF7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357A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32C0F"/>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6A748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032C0F"/>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6357A3"/>
    <w:rPr>
      <w:rFonts w:asciiTheme="majorHAnsi" w:eastAsiaTheme="majorEastAsia" w:hAnsiTheme="majorHAnsi" w:cstheme="majorBidi"/>
      <w:b/>
      <w:bCs/>
      <w:color w:val="365F91" w:themeColor="accent1" w:themeShade="BF"/>
      <w:sz w:val="28"/>
      <w:szCs w:val="28"/>
      <w:lang w:eastAsia="ru-RU"/>
    </w:rPr>
  </w:style>
  <w:style w:type="paragraph" w:styleId="a3">
    <w:name w:val="Normal (Web)"/>
    <w:basedOn w:val="a"/>
    <w:uiPriority w:val="99"/>
    <w:unhideWhenUsed/>
    <w:rsid w:val="00E1233E"/>
    <w:pPr>
      <w:spacing w:before="100" w:beforeAutospacing="1" w:after="100" w:afterAutospacing="1"/>
    </w:pPr>
  </w:style>
  <w:style w:type="character" w:styleId="a4">
    <w:name w:val="Hyperlink"/>
    <w:basedOn w:val="a0"/>
    <w:uiPriority w:val="99"/>
    <w:semiHidden/>
    <w:unhideWhenUsed/>
    <w:rsid w:val="00E1233E"/>
    <w:rPr>
      <w:color w:val="0000FF"/>
      <w:u w:val="single"/>
    </w:rPr>
  </w:style>
  <w:style w:type="character" w:styleId="a5">
    <w:name w:val="Strong"/>
    <w:basedOn w:val="a0"/>
    <w:uiPriority w:val="22"/>
    <w:qFormat/>
    <w:rsid w:val="00AE2C4B"/>
    <w:rPr>
      <w:b/>
      <w:bCs/>
    </w:rPr>
  </w:style>
  <w:style w:type="paragraph" w:customStyle="1" w:styleId="c8">
    <w:name w:val="c8"/>
    <w:basedOn w:val="a"/>
    <w:rsid w:val="00AE2C4B"/>
    <w:pPr>
      <w:spacing w:before="100" w:beforeAutospacing="1" w:after="100" w:afterAutospacing="1"/>
    </w:pPr>
  </w:style>
  <w:style w:type="character" w:customStyle="1" w:styleId="c0">
    <w:name w:val="c0"/>
    <w:basedOn w:val="a0"/>
    <w:rsid w:val="00AE2C4B"/>
  </w:style>
  <w:style w:type="paragraph" w:customStyle="1" w:styleId="c5">
    <w:name w:val="c5"/>
    <w:basedOn w:val="a"/>
    <w:rsid w:val="00AE2C4B"/>
    <w:pPr>
      <w:spacing w:before="100" w:beforeAutospacing="1" w:after="100" w:afterAutospacing="1"/>
    </w:pPr>
  </w:style>
  <w:style w:type="character" w:customStyle="1" w:styleId="c6">
    <w:name w:val="c6"/>
    <w:basedOn w:val="a0"/>
    <w:rsid w:val="00AE2C4B"/>
  </w:style>
  <w:style w:type="character" w:customStyle="1" w:styleId="30">
    <w:name w:val="Заголовок 3 Знак"/>
    <w:basedOn w:val="a0"/>
    <w:link w:val="3"/>
    <w:uiPriority w:val="9"/>
    <w:semiHidden/>
    <w:rsid w:val="006A7485"/>
    <w:rPr>
      <w:rFonts w:asciiTheme="majorHAnsi" w:eastAsiaTheme="majorEastAsia" w:hAnsiTheme="majorHAnsi" w:cstheme="majorBidi"/>
      <w:b/>
      <w:bCs/>
      <w:color w:val="4F81BD"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357A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32C0F"/>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6A748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032C0F"/>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6357A3"/>
    <w:rPr>
      <w:rFonts w:asciiTheme="majorHAnsi" w:eastAsiaTheme="majorEastAsia" w:hAnsiTheme="majorHAnsi" w:cstheme="majorBidi"/>
      <w:b/>
      <w:bCs/>
      <w:color w:val="365F91" w:themeColor="accent1" w:themeShade="BF"/>
      <w:sz w:val="28"/>
      <w:szCs w:val="28"/>
      <w:lang w:eastAsia="ru-RU"/>
    </w:rPr>
  </w:style>
  <w:style w:type="paragraph" w:styleId="a3">
    <w:name w:val="Normal (Web)"/>
    <w:basedOn w:val="a"/>
    <w:uiPriority w:val="99"/>
    <w:unhideWhenUsed/>
    <w:rsid w:val="00E1233E"/>
    <w:pPr>
      <w:spacing w:before="100" w:beforeAutospacing="1" w:after="100" w:afterAutospacing="1"/>
    </w:pPr>
  </w:style>
  <w:style w:type="character" w:styleId="a4">
    <w:name w:val="Hyperlink"/>
    <w:basedOn w:val="a0"/>
    <w:uiPriority w:val="99"/>
    <w:semiHidden/>
    <w:unhideWhenUsed/>
    <w:rsid w:val="00E1233E"/>
    <w:rPr>
      <w:color w:val="0000FF"/>
      <w:u w:val="single"/>
    </w:rPr>
  </w:style>
  <w:style w:type="character" w:styleId="a5">
    <w:name w:val="Strong"/>
    <w:basedOn w:val="a0"/>
    <w:uiPriority w:val="22"/>
    <w:qFormat/>
    <w:rsid w:val="00AE2C4B"/>
    <w:rPr>
      <w:b/>
      <w:bCs/>
    </w:rPr>
  </w:style>
  <w:style w:type="paragraph" w:customStyle="1" w:styleId="c8">
    <w:name w:val="c8"/>
    <w:basedOn w:val="a"/>
    <w:rsid w:val="00AE2C4B"/>
    <w:pPr>
      <w:spacing w:before="100" w:beforeAutospacing="1" w:after="100" w:afterAutospacing="1"/>
    </w:pPr>
  </w:style>
  <w:style w:type="character" w:customStyle="1" w:styleId="c0">
    <w:name w:val="c0"/>
    <w:basedOn w:val="a0"/>
    <w:rsid w:val="00AE2C4B"/>
  </w:style>
  <w:style w:type="paragraph" w:customStyle="1" w:styleId="c5">
    <w:name w:val="c5"/>
    <w:basedOn w:val="a"/>
    <w:rsid w:val="00AE2C4B"/>
    <w:pPr>
      <w:spacing w:before="100" w:beforeAutospacing="1" w:after="100" w:afterAutospacing="1"/>
    </w:pPr>
  </w:style>
  <w:style w:type="character" w:customStyle="1" w:styleId="c6">
    <w:name w:val="c6"/>
    <w:basedOn w:val="a0"/>
    <w:rsid w:val="00AE2C4B"/>
  </w:style>
  <w:style w:type="character" w:customStyle="1" w:styleId="30">
    <w:name w:val="Заголовок 3 Знак"/>
    <w:basedOn w:val="a0"/>
    <w:link w:val="3"/>
    <w:uiPriority w:val="9"/>
    <w:semiHidden/>
    <w:rsid w:val="006A7485"/>
    <w:rPr>
      <w:rFonts w:asciiTheme="majorHAnsi" w:eastAsiaTheme="majorEastAsia" w:hAnsiTheme="majorHAnsi" w:cstheme="majorBidi"/>
      <w:b/>
      <w:bCs/>
      <w:color w:val="4F81BD" w:themeColor="accent1"/>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1771">
      <w:bodyDiv w:val="1"/>
      <w:marLeft w:val="0"/>
      <w:marRight w:val="0"/>
      <w:marTop w:val="0"/>
      <w:marBottom w:val="0"/>
      <w:divBdr>
        <w:top w:val="none" w:sz="0" w:space="0" w:color="auto"/>
        <w:left w:val="none" w:sz="0" w:space="0" w:color="auto"/>
        <w:bottom w:val="none" w:sz="0" w:space="0" w:color="auto"/>
        <w:right w:val="none" w:sz="0" w:space="0" w:color="auto"/>
      </w:divBdr>
    </w:div>
    <w:div w:id="346636216">
      <w:bodyDiv w:val="1"/>
      <w:marLeft w:val="0"/>
      <w:marRight w:val="0"/>
      <w:marTop w:val="0"/>
      <w:marBottom w:val="0"/>
      <w:divBdr>
        <w:top w:val="none" w:sz="0" w:space="0" w:color="auto"/>
        <w:left w:val="none" w:sz="0" w:space="0" w:color="auto"/>
        <w:bottom w:val="none" w:sz="0" w:space="0" w:color="auto"/>
        <w:right w:val="none" w:sz="0" w:space="0" w:color="auto"/>
      </w:divBdr>
      <w:divsChild>
        <w:div w:id="421685535">
          <w:marLeft w:val="0"/>
          <w:marRight w:val="0"/>
          <w:marTop w:val="15"/>
          <w:marBottom w:val="0"/>
          <w:divBdr>
            <w:top w:val="none" w:sz="0" w:space="0" w:color="auto"/>
            <w:left w:val="none" w:sz="0" w:space="0" w:color="auto"/>
            <w:bottom w:val="none" w:sz="0" w:space="0" w:color="auto"/>
            <w:right w:val="none" w:sz="0" w:space="0" w:color="auto"/>
          </w:divBdr>
          <w:divsChild>
            <w:div w:id="1368407011">
              <w:marLeft w:val="0"/>
              <w:marRight w:val="0"/>
              <w:marTop w:val="0"/>
              <w:marBottom w:val="0"/>
              <w:divBdr>
                <w:top w:val="none" w:sz="0" w:space="0" w:color="auto"/>
                <w:left w:val="none" w:sz="0" w:space="0" w:color="auto"/>
                <w:bottom w:val="none" w:sz="0" w:space="0" w:color="auto"/>
                <w:right w:val="none" w:sz="0" w:space="0" w:color="auto"/>
              </w:divBdr>
              <w:divsChild>
                <w:div w:id="1191724194">
                  <w:marLeft w:val="0"/>
                  <w:marRight w:val="0"/>
                  <w:marTop w:val="0"/>
                  <w:marBottom w:val="0"/>
                  <w:divBdr>
                    <w:top w:val="none" w:sz="0" w:space="0" w:color="auto"/>
                    <w:left w:val="none" w:sz="0" w:space="0" w:color="auto"/>
                    <w:bottom w:val="none" w:sz="0" w:space="0" w:color="auto"/>
                    <w:right w:val="none" w:sz="0" w:space="0" w:color="auto"/>
                  </w:divBdr>
                </w:div>
                <w:div w:id="489492413">
                  <w:marLeft w:val="0"/>
                  <w:marRight w:val="0"/>
                  <w:marTop w:val="0"/>
                  <w:marBottom w:val="0"/>
                  <w:divBdr>
                    <w:top w:val="none" w:sz="0" w:space="0" w:color="auto"/>
                    <w:left w:val="none" w:sz="0" w:space="0" w:color="auto"/>
                    <w:bottom w:val="none" w:sz="0" w:space="0" w:color="auto"/>
                    <w:right w:val="none" w:sz="0" w:space="0" w:color="auto"/>
                  </w:divBdr>
                </w:div>
                <w:div w:id="1393852066">
                  <w:marLeft w:val="0"/>
                  <w:marRight w:val="0"/>
                  <w:marTop w:val="0"/>
                  <w:marBottom w:val="0"/>
                  <w:divBdr>
                    <w:top w:val="none" w:sz="0" w:space="0" w:color="auto"/>
                    <w:left w:val="none" w:sz="0" w:space="0" w:color="auto"/>
                    <w:bottom w:val="none" w:sz="0" w:space="0" w:color="auto"/>
                    <w:right w:val="none" w:sz="0" w:space="0" w:color="auto"/>
                  </w:divBdr>
                </w:div>
                <w:div w:id="799959575">
                  <w:marLeft w:val="0"/>
                  <w:marRight w:val="0"/>
                  <w:marTop w:val="0"/>
                  <w:marBottom w:val="0"/>
                  <w:divBdr>
                    <w:top w:val="none" w:sz="0" w:space="0" w:color="auto"/>
                    <w:left w:val="none" w:sz="0" w:space="0" w:color="auto"/>
                    <w:bottom w:val="none" w:sz="0" w:space="0" w:color="auto"/>
                    <w:right w:val="none" w:sz="0" w:space="0" w:color="auto"/>
                  </w:divBdr>
                </w:div>
                <w:div w:id="705254773">
                  <w:marLeft w:val="0"/>
                  <w:marRight w:val="0"/>
                  <w:marTop w:val="0"/>
                  <w:marBottom w:val="0"/>
                  <w:divBdr>
                    <w:top w:val="none" w:sz="0" w:space="0" w:color="auto"/>
                    <w:left w:val="none" w:sz="0" w:space="0" w:color="auto"/>
                    <w:bottom w:val="none" w:sz="0" w:space="0" w:color="auto"/>
                    <w:right w:val="none" w:sz="0" w:space="0" w:color="auto"/>
                  </w:divBdr>
                </w:div>
                <w:div w:id="222449052">
                  <w:marLeft w:val="0"/>
                  <w:marRight w:val="0"/>
                  <w:marTop w:val="0"/>
                  <w:marBottom w:val="0"/>
                  <w:divBdr>
                    <w:top w:val="none" w:sz="0" w:space="0" w:color="auto"/>
                    <w:left w:val="none" w:sz="0" w:space="0" w:color="auto"/>
                    <w:bottom w:val="none" w:sz="0" w:space="0" w:color="auto"/>
                    <w:right w:val="none" w:sz="0" w:space="0" w:color="auto"/>
                  </w:divBdr>
                </w:div>
                <w:div w:id="1957789314">
                  <w:marLeft w:val="0"/>
                  <w:marRight w:val="0"/>
                  <w:marTop w:val="0"/>
                  <w:marBottom w:val="0"/>
                  <w:divBdr>
                    <w:top w:val="none" w:sz="0" w:space="0" w:color="auto"/>
                    <w:left w:val="none" w:sz="0" w:space="0" w:color="auto"/>
                    <w:bottom w:val="none" w:sz="0" w:space="0" w:color="auto"/>
                    <w:right w:val="none" w:sz="0" w:space="0" w:color="auto"/>
                  </w:divBdr>
                </w:div>
                <w:div w:id="1853303453">
                  <w:marLeft w:val="0"/>
                  <w:marRight w:val="0"/>
                  <w:marTop w:val="0"/>
                  <w:marBottom w:val="0"/>
                  <w:divBdr>
                    <w:top w:val="none" w:sz="0" w:space="0" w:color="auto"/>
                    <w:left w:val="none" w:sz="0" w:space="0" w:color="auto"/>
                    <w:bottom w:val="none" w:sz="0" w:space="0" w:color="auto"/>
                    <w:right w:val="none" w:sz="0" w:space="0" w:color="auto"/>
                  </w:divBdr>
                </w:div>
                <w:div w:id="1392538561">
                  <w:marLeft w:val="0"/>
                  <w:marRight w:val="0"/>
                  <w:marTop w:val="0"/>
                  <w:marBottom w:val="0"/>
                  <w:divBdr>
                    <w:top w:val="none" w:sz="0" w:space="0" w:color="auto"/>
                    <w:left w:val="none" w:sz="0" w:space="0" w:color="auto"/>
                    <w:bottom w:val="none" w:sz="0" w:space="0" w:color="auto"/>
                    <w:right w:val="none" w:sz="0" w:space="0" w:color="auto"/>
                  </w:divBdr>
                </w:div>
                <w:div w:id="1395153763">
                  <w:marLeft w:val="0"/>
                  <w:marRight w:val="0"/>
                  <w:marTop w:val="0"/>
                  <w:marBottom w:val="0"/>
                  <w:divBdr>
                    <w:top w:val="none" w:sz="0" w:space="0" w:color="auto"/>
                    <w:left w:val="none" w:sz="0" w:space="0" w:color="auto"/>
                    <w:bottom w:val="none" w:sz="0" w:space="0" w:color="auto"/>
                    <w:right w:val="none" w:sz="0" w:space="0" w:color="auto"/>
                  </w:divBdr>
                </w:div>
                <w:div w:id="376853584">
                  <w:marLeft w:val="0"/>
                  <w:marRight w:val="0"/>
                  <w:marTop w:val="0"/>
                  <w:marBottom w:val="0"/>
                  <w:divBdr>
                    <w:top w:val="none" w:sz="0" w:space="0" w:color="auto"/>
                    <w:left w:val="none" w:sz="0" w:space="0" w:color="auto"/>
                    <w:bottom w:val="none" w:sz="0" w:space="0" w:color="auto"/>
                    <w:right w:val="none" w:sz="0" w:space="0" w:color="auto"/>
                  </w:divBdr>
                </w:div>
                <w:div w:id="864907845">
                  <w:marLeft w:val="0"/>
                  <w:marRight w:val="0"/>
                  <w:marTop w:val="0"/>
                  <w:marBottom w:val="0"/>
                  <w:divBdr>
                    <w:top w:val="none" w:sz="0" w:space="0" w:color="auto"/>
                    <w:left w:val="none" w:sz="0" w:space="0" w:color="auto"/>
                    <w:bottom w:val="none" w:sz="0" w:space="0" w:color="auto"/>
                    <w:right w:val="none" w:sz="0" w:space="0" w:color="auto"/>
                  </w:divBdr>
                </w:div>
                <w:div w:id="1803844199">
                  <w:marLeft w:val="0"/>
                  <w:marRight w:val="0"/>
                  <w:marTop w:val="0"/>
                  <w:marBottom w:val="0"/>
                  <w:divBdr>
                    <w:top w:val="none" w:sz="0" w:space="0" w:color="auto"/>
                    <w:left w:val="none" w:sz="0" w:space="0" w:color="auto"/>
                    <w:bottom w:val="none" w:sz="0" w:space="0" w:color="auto"/>
                    <w:right w:val="none" w:sz="0" w:space="0" w:color="auto"/>
                  </w:divBdr>
                </w:div>
                <w:div w:id="2083796389">
                  <w:marLeft w:val="0"/>
                  <w:marRight w:val="0"/>
                  <w:marTop w:val="0"/>
                  <w:marBottom w:val="0"/>
                  <w:divBdr>
                    <w:top w:val="none" w:sz="0" w:space="0" w:color="auto"/>
                    <w:left w:val="none" w:sz="0" w:space="0" w:color="auto"/>
                    <w:bottom w:val="none" w:sz="0" w:space="0" w:color="auto"/>
                    <w:right w:val="none" w:sz="0" w:space="0" w:color="auto"/>
                  </w:divBdr>
                </w:div>
                <w:div w:id="99422746">
                  <w:marLeft w:val="0"/>
                  <w:marRight w:val="0"/>
                  <w:marTop w:val="0"/>
                  <w:marBottom w:val="0"/>
                  <w:divBdr>
                    <w:top w:val="none" w:sz="0" w:space="0" w:color="auto"/>
                    <w:left w:val="none" w:sz="0" w:space="0" w:color="auto"/>
                    <w:bottom w:val="none" w:sz="0" w:space="0" w:color="auto"/>
                    <w:right w:val="none" w:sz="0" w:space="0" w:color="auto"/>
                  </w:divBdr>
                </w:div>
                <w:div w:id="243032377">
                  <w:marLeft w:val="0"/>
                  <w:marRight w:val="0"/>
                  <w:marTop w:val="0"/>
                  <w:marBottom w:val="0"/>
                  <w:divBdr>
                    <w:top w:val="none" w:sz="0" w:space="0" w:color="auto"/>
                    <w:left w:val="none" w:sz="0" w:space="0" w:color="auto"/>
                    <w:bottom w:val="none" w:sz="0" w:space="0" w:color="auto"/>
                    <w:right w:val="none" w:sz="0" w:space="0" w:color="auto"/>
                  </w:divBdr>
                </w:div>
                <w:div w:id="1593314209">
                  <w:marLeft w:val="0"/>
                  <w:marRight w:val="0"/>
                  <w:marTop w:val="0"/>
                  <w:marBottom w:val="0"/>
                  <w:divBdr>
                    <w:top w:val="none" w:sz="0" w:space="0" w:color="auto"/>
                    <w:left w:val="none" w:sz="0" w:space="0" w:color="auto"/>
                    <w:bottom w:val="none" w:sz="0" w:space="0" w:color="auto"/>
                    <w:right w:val="none" w:sz="0" w:space="0" w:color="auto"/>
                  </w:divBdr>
                </w:div>
                <w:div w:id="896429739">
                  <w:marLeft w:val="0"/>
                  <w:marRight w:val="0"/>
                  <w:marTop w:val="0"/>
                  <w:marBottom w:val="0"/>
                  <w:divBdr>
                    <w:top w:val="none" w:sz="0" w:space="0" w:color="auto"/>
                    <w:left w:val="none" w:sz="0" w:space="0" w:color="auto"/>
                    <w:bottom w:val="none" w:sz="0" w:space="0" w:color="auto"/>
                    <w:right w:val="none" w:sz="0" w:space="0" w:color="auto"/>
                  </w:divBdr>
                </w:div>
                <w:div w:id="1111586552">
                  <w:marLeft w:val="0"/>
                  <w:marRight w:val="0"/>
                  <w:marTop w:val="0"/>
                  <w:marBottom w:val="0"/>
                  <w:divBdr>
                    <w:top w:val="none" w:sz="0" w:space="0" w:color="auto"/>
                    <w:left w:val="none" w:sz="0" w:space="0" w:color="auto"/>
                    <w:bottom w:val="none" w:sz="0" w:space="0" w:color="auto"/>
                    <w:right w:val="none" w:sz="0" w:space="0" w:color="auto"/>
                  </w:divBdr>
                </w:div>
                <w:div w:id="719784169">
                  <w:marLeft w:val="0"/>
                  <w:marRight w:val="0"/>
                  <w:marTop w:val="0"/>
                  <w:marBottom w:val="0"/>
                  <w:divBdr>
                    <w:top w:val="none" w:sz="0" w:space="0" w:color="auto"/>
                    <w:left w:val="none" w:sz="0" w:space="0" w:color="auto"/>
                    <w:bottom w:val="none" w:sz="0" w:space="0" w:color="auto"/>
                    <w:right w:val="none" w:sz="0" w:space="0" w:color="auto"/>
                  </w:divBdr>
                </w:div>
                <w:div w:id="1379932634">
                  <w:marLeft w:val="0"/>
                  <w:marRight w:val="0"/>
                  <w:marTop w:val="0"/>
                  <w:marBottom w:val="0"/>
                  <w:divBdr>
                    <w:top w:val="none" w:sz="0" w:space="0" w:color="auto"/>
                    <w:left w:val="none" w:sz="0" w:space="0" w:color="auto"/>
                    <w:bottom w:val="none" w:sz="0" w:space="0" w:color="auto"/>
                    <w:right w:val="none" w:sz="0" w:space="0" w:color="auto"/>
                  </w:divBdr>
                </w:div>
                <w:div w:id="1370842781">
                  <w:marLeft w:val="0"/>
                  <w:marRight w:val="0"/>
                  <w:marTop w:val="0"/>
                  <w:marBottom w:val="0"/>
                  <w:divBdr>
                    <w:top w:val="none" w:sz="0" w:space="0" w:color="auto"/>
                    <w:left w:val="none" w:sz="0" w:space="0" w:color="auto"/>
                    <w:bottom w:val="none" w:sz="0" w:space="0" w:color="auto"/>
                    <w:right w:val="none" w:sz="0" w:space="0" w:color="auto"/>
                  </w:divBdr>
                </w:div>
                <w:div w:id="834148371">
                  <w:marLeft w:val="0"/>
                  <w:marRight w:val="0"/>
                  <w:marTop w:val="0"/>
                  <w:marBottom w:val="0"/>
                  <w:divBdr>
                    <w:top w:val="none" w:sz="0" w:space="0" w:color="auto"/>
                    <w:left w:val="none" w:sz="0" w:space="0" w:color="auto"/>
                    <w:bottom w:val="none" w:sz="0" w:space="0" w:color="auto"/>
                    <w:right w:val="none" w:sz="0" w:space="0" w:color="auto"/>
                  </w:divBdr>
                </w:div>
                <w:div w:id="711000834">
                  <w:marLeft w:val="0"/>
                  <w:marRight w:val="0"/>
                  <w:marTop w:val="0"/>
                  <w:marBottom w:val="0"/>
                  <w:divBdr>
                    <w:top w:val="none" w:sz="0" w:space="0" w:color="auto"/>
                    <w:left w:val="none" w:sz="0" w:space="0" w:color="auto"/>
                    <w:bottom w:val="none" w:sz="0" w:space="0" w:color="auto"/>
                    <w:right w:val="none" w:sz="0" w:space="0" w:color="auto"/>
                  </w:divBdr>
                </w:div>
                <w:div w:id="1980110938">
                  <w:marLeft w:val="0"/>
                  <w:marRight w:val="0"/>
                  <w:marTop w:val="0"/>
                  <w:marBottom w:val="0"/>
                  <w:divBdr>
                    <w:top w:val="none" w:sz="0" w:space="0" w:color="auto"/>
                    <w:left w:val="none" w:sz="0" w:space="0" w:color="auto"/>
                    <w:bottom w:val="none" w:sz="0" w:space="0" w:color="auto"/>
                    <w:right w:val="none" w:sz="0" w:space="0" w:color="auto"/>
                  </w:divBdr>
                </w:div>
                <w:div w:id="1095590788">
                  <w:marLeft w:val="0"/>
                  <w:marRight w:val="0"/>
                  <w:marTop w:val="0"/>
                  <w:marBottom w:val="0"/>
                  <w:divBdr>
                    <w:top w:val="none" w:sz="0" w:space="0" w:color="auto"/>
                    <w:left w:val="none" w:sz="0" w:space="0" w:color="auto"/>
                    <w:bottom w:val="none" w:sz="0" w:space="0" w:color="auto"/>
                    <w:right w:val="none" w:sz="0" w:space="0" w:color="auto"/>
                  </w:divBdr>
                </w:div>
                <w:div w:id="1404908743">
                  <w:marLeft w:val="0"/>
                  <w:marRight w:val="0"/>
                  <w:marTop w:val="0"/>
                  <w:marBottom w:val="0"/>
                  <w:divBdr>
                    <w:top w:val="none" w:sz="0" w:space="0" w:color="auto"/>
                    <w:left w:val="none" w:sz="0" w:space="0" w:color="auto"/>
                    <w:bottom w:val="none" w:sz="0" w:space="0" w:color="auto"/>
                    <w:right w:val="none" w:sz="0" w:space="0" w:color="auto"/>
                  </w:divBdr>
                </w:div>
                <w:div w:id="989291165">
                  <w:marLeft w:val="0"/>
                  <w:marRight w:val="0"/>
                  <w:marTop w:val="0"/>
                  <w:marBottom w:val="0"/>
                  <w:divBdr>
                    <w:top w:val="none" w:sz="0" w:space="0" w:color="auto"/>
                    <w:left w:val="none" w:sz="0" w:space="0" w:color="auto"/>
                    <w:bottom w:val="none" w:sz="0" w:space="0" w:color="auto"/>
                    <w:right w:val="none" w:sz="0" w:space="0" w:color="auto"/>
                  </w:divBdr>
                </w:div>
                <w:div w:id="1071121578">
                  <w:marLeft w:val="0"/>
                  <w:marRight w:val="0"/>
                  <w:marTop w:val="0"/>
                  <w:marBottom w:val="0"/>
                  <w:divBdr>
                    <w:top w:val="none" w:sz="0" w:space="0" w:color="auto"/>
                    <w:left w:val="none" w:sz="0" w:space="0" w:color="auto"/>
                    <w:bottom w:val="none" w:sz="0" w:space="0" w:color="auto"/>
                    <w:right w:val="none" w:sz="0" w:space="0" w:color="auto"/>
                  </w:divBdr>
                </w:div>
                <w:div w:id="2069524126">
                  <w:marLeft w:val="0"/>
                  <w:marRight w:val="0"/>
                  <w:marTop w:val="0"/>
                  <w:marBottom w:val="0"/>
                  <w:divBdr>
                    <w:top w:val="none" w:sz="0" w:space="0" w:color="auto"/>
                    <w:left w:val="none" w:sz="0" w:space="0" w:color="auto"/>
                    <w:bottom w:val="none" w:sz="0" w:space="0" w:color="auto"/>
                    <w:right w:val="none" w:sz="0" w:space="0" w:color="auto"/>
                  </w:divBdr>
                </w:div>
                <w:div w:id="965894152">
                  <w:marLeft w:val="0"/>
                  <w:marRight w:val="0"/>
                  <w:marTop w:val="0"/>
                  <w:marBottom w:val="0"/>
                  <w:divBdr>
                    <w:top w:val="none" w:sz="0" w:space="0" w:color="auto"/>
                    <w:left w:val="none" w:sz="0" w:space="0" w:color="auto"/>
                    <w:bottom w:val="none" w:sz="0" w:space="0" w:color="auto"/>
                    <w:right w:val="none" w:sz="0" w:space="0" w:color="auto"/>
                  </w:divBdr>
                </w:div>
                <w:div w:id="622615050">
                  <w:marLeft w:val="0"/>
                  <w:marRight w:val="0"/>
                  <w:marTop w:val="0"/>
                  <w:marBottom w:val="0"/>
                  <w:divBdr>
                    <w:top w:val="none" w:sz="0" w:space="0" w:color="auto"/>
                    <w:left w:val="none" w:sz="0" w:space="0" w:color="auto"/>
                    <w:bottom w:val="none" w:sz="0" w:space="0" w:color="auto"/>
                    <w:right w:val="none" w:sz="0" w:space="0" w:color="auto"/>
                  </w:divBdr>
                </w:div>
                <w:div w:id="1521890924">
                  <w:marLeft w:val="0"/>
                  <w:marRight w:val="0"/>
                  <w:marTop w:val="0"/>
                  <w:marBottom w:val="0"/>
                  <w:divBdr>
                    <w:top w:val="none" w:sz="0" w:space="0" w:color="auto"/>
                    <w:left w:val="none" w:sz="0" w:space="0" w:color="auto"/>
                    <w:bottom w:val="none" w:sz="0" w:space="0" w:color="auto"/>
                    <w:right w:val="none" w:sz="0" w:space="0" w:color="auto"/>
                  </w:divBdr>
                </w:div>
                <w:div w:id="1976447096">
                  <w:marLeft w:val="0"/>
                  <w:marRight w:val="0"/>
                  <w:marTop w:val="0"/>
                  <w:marBottom w:val="0"/>
                  <w:divBdr>
                    <w:top w:val="none" w:sz="0" w:space="0" w:color="auto"/>
                    <w:left w:val="none" w:sz="0" w:space="0" w:color="auto"/>
                    <w:bottom w:val="none" w:sz="0" w:space="0" w:color="auto"/>
                    <w:right w:val="none" w:sz="0" w:space="0" w:color="auto"/>
                  </w:divBdr>
                </w:div>
                <w:div w:id="2038457348">
                  <w:marLeft w:val="0"/>
                  <w:marRight w:val="0"/>
                  <w:marTop w:val="0"/>
                  <w:marBottom w:val="0"/>
                  <w:divBdr>
                    <w:top w:val="none" w:sz="0" w:space="0" w:color="auto"/>
                    <w:left w:val="none" w:sz="0" w:space="0" w:color="auto"/>
                    <w:bottom w:val="none" w:sz="0" w:space="0" w:color="auto"/>
                    <w:right w:val="none" w:sz="0" w:space="0" w:color="auto"/>
                  </w:divBdr>
                </w:div>
                <w:div w:id="561912357">
                  <w:marLeft w:val="0"/>
                  <w:marRight w:val="0"/>
                  <w:marTop w:val="0"/>
                  <w:marBottom w:val="0"/>
                  <w:divBdr>
                    <w:top w:val="none" w:sz="0" w:space="0" w:color="auto"/>
                    <w:left w:val="none" w:sz="0" w:space="0" w:color="auto"/>
                    <w:bottom w:val="none" w:sz="0" w:space="0" w:color="auto"/>
                    <w:right w:val="none" w:sz="0" w:space="0" w:color="auto"/>
                  </w:divBdr>
                </w:div>
                <w:div w:id="67700217">
                  <w:marLeft w:val="0"/>
                  <w:marRight w:val="0"/>
                  <w:marTop w:val="0"/>
                  <w:marBottom w:val="0"/>
                  <w:divBdr>
                    <w:top w:val="none" w:sz="0" w:space="0" w:color="auto"/>
                    <w:left w:val="none" w:sz="0" w:space="0" w:color="auto"/>
                    <w:bottom w:val="none" w:sz="0" w:space="0" w:color="auto"/>
                    <w:right w:val="none" w:sz="0" w:space="0" w:color="auto"/>
                  </w:divBdr>
                </w:div>
                <w:div w:id="735980790">
                  <w:marLeft w:val="0"/>
                  <w:marRight w:val="0"/>
                  <w:marTop w:val="0"/>
                  <w:marBottom w:val="0"/>
                  <w:divBdr>
                    <w:top w:val="none" w:sz="0" w:space="0" w:color="auto"/>
                    <w:left w:val="none" w:sz="0" w:space="0" w:color="auto"/>
                    <w:bottom w:val="none" w:sz="0" w:space="0" w:color="auto"/>
                    <w:right w:val="none" w:sz="0" w:space="0" w:color="auto"/>
                  </w:divBdr>
                </w:div>
                <w:div w:id="2127850336">
                  <w:marLeft w:val="0"/>
                  <w:marRight w:val="0"/>
                  <w:marTop w:val="0"/>
                  <w:marBottom w:val="0"/>
                  <w:divBdr>
                    <w:top w:val="none" w:sz="0" w:space="0" w:color="auto"/>
                    <w:left w:val="none" w:sz="0" w:space="0" w:color="auto"/>
                    <w:bottom w:val="none" w:sz="0" w:space="0" w:color="auto"/>
                    <w:right w:val="none" w:sz="0" w:space="0" w:color="auto"/>
                  </w:divBdr>
                </w:div>
                <w:div w:id="1859545509">
                  <w:marLeft w:val="0"/>
                  <w:marRight w:val="0"/>
                  <w:marTop w:val="0"/>
                  <w:marBottom w:val="0"/>
                  <w:divBdr>
                    <w:top w:val="none" w:sz="0" w:space="0" w:color="auto"/>
                    <w:left w:val="none" w:sz="0" w:space="0" w:color="auto"/>
                    <w:bottom w:val="none" w:sz="0" w:space="0" w:color="auto"/>
                    <w:right w:val="none" w:sz="0" w:space="0" w:color="auto"/>
                  </w:divBdr>
                </w:div>
                <w:div w:id="51731343">
                  <w:marLeft w:val="0"/>
                  <w:marRight w:val="0"/>
                  <w:marTop w:val="0"/>
                  <w:marBottom w:val="0"/>
                  <w:divBdr>
                    <w:top w:val="none" w:sz="0" w:space="0" w:color="auto"/>
                    <w:left w:val="none" w:sz="0" w:space="0" w:color="auto"/>
                    <w:bottom w:val="none" w:sz="0" w:space="0" w:color="auto"/>
                    <w:right w:val="none" w:sz="0" w:space="0" w:color="auto"/>
                  </w:divBdr>
                </w:div>
                <w:div w:id="754787002">
                  <w:marLeft w:val="0"/>
                  <w:marRight w:val="0"/>
                  <w:marTop w:val="0"/>
                  <w:marBottom w:val="0"/>
                  <w:divBdr>
                    <w:top w:val="none" w:sz="0" w:space="0" w:color="auto"/>
                    <w:left w:val="none" w:sz="0" w:space="0" w:color="auto"/>
                    <w:bottom w:val="none" w:sz="0" w:space="0" w:color="auto"/>
                    <w:right w:val="none" w:sz="0" w:space="0" w:color="auto"/>
                  </w:divBdr>
                </w:div>
                <w:div w:id="1201360434">
                  <w:marLeft w:val="0"/>
                  <w:marRight w:val="0"/>
                  <w:marTop w:val="0"/>
                  <w:marBottom w:val="0"/>
                  <w:divBdr>
                    <w:top w:val="none" w:sz="0" w:space="0" w:color="auto"/>
                    <w:left w:val="none" w:sz="0" w:space="0" w:color="auto"/>
                    <w:bottom w:val="none" w:sz="0" w:space="0" w:color="auto"/>
                    <w:right w:val="none" w:sz="0" w:space="0" w:color="auto"/>
                  </w:divBdr>
                </w:div>
                <w:div w:id="1667634983">
                  <w:marLeft w:val="0"/>
                  <w:marRight w:val="0"/>
                  <w:marTop w:val="0"/>
                  <w:marBottom w:val="0"/>
                  <w:divBdr>
                    <w:top w:val="none" w:sz="0" w:space="0" w:color="auto"/>
                    <w:left w:val="none" w:sz="0" w:space="0" w:color="auto"/>
                    <w:bottom w:val="none" w:sz="0" w:space="0" w:color="auto"/>
                    <w:right w:val="none" w:sz="0" w:space="0" w:color="auto"/>
                  </w:divBdr>
                </w:div>
                <w:div w:id="1262177830">
                  <w:marLeft w:val="0"/>
                  <w:marRight w:val="0"/>
                  <w:marTop w:val="0"/>
                  <w:marBottom w:val="0"/>
                  <w:divBdr>
                    <w:top w:val="none" w:sz="0" w:space="0" w:color="auto"/>
                    <w:left w:val="none" w:sz="0" w:space="0" w:color="auto"/>
                    <w:bottom w:val="none" w:sz="0" w:space="0" w:color="auto"/>
                    <w:right w:val="none" w:sz="0" w:space="0" w:color="auto"/>
                  </w:divBdr>
                </w:div>
                <w:div w:id="800146666">
                  <w:marLeft w:val="0"/>
                  <w:marRight w:val="0"/>
                  <w:marTop w:val="0"/>
                  <w:marBottom w:val="0"/>
                  <w:divBdr>
                    <w:top w:val="none" w:sz="0" w:space="0" w:color="auto"/>
                    <w:left w:val="none" w:sz="0" w:space="0" w:color="auto"/>
                    <w:bottom w:val="none" w:sz="0" w:space="0" w:color="auto"/>
                    <w:right w:val="none" w:sz="0" w:space="0" w:color="auto"/>
                  </w:divBdr>
                </w:div>
                <w:div w:id="1368338756">
                  <w:marLeft w:val="0"/>
                  <w:marRight w:val="0"/>
                  <w:marTop w:val="0"/>
                  <w:marBottom w:val="0"/>
                  <w:divBdr>
                    <w:top w:val="none" w:sz="0" w:space="0" w:color="auto"/>
                    <w:left w:val="none" w:sz="0" w:space="0" w:color="auto"/>
                    <w:bottom w:val="none" w:sz="0" w:space="0" w:color="auto"/>
                    <w:right w:val="none" w:sz="0" w:space="0" w:color="auto"/>
                  </w:divBdr>
                </w:div>
                <w:div w:id="393436368">
                  <w:marLeft w:val="0"/>
                  <w:marRight w:val="0"/>
                  <w:marTop w:val="0"/>
                  <w:marBottom w:val="0"/>
                  <w:divBdr>
                    <w:top w:val="none" w:sz="0" w:space="0" w:color="auto"/>
                    <w:left w:val="none" w:sz="0" w:space="0" w:color="auto"/>
                    <w:bottom w:val="none" w:sz="0" w:space="0" w:color="auto"/>
                    <w:right w:val="none" w:sz="0" w:space="0" w:color="auto"/>
                  </w:divBdr>
                </w:div>
                <w:div w:id="87257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932547">
          <w:marLeft w:val="0"/>
          <w:marRight w:val="0"/>
          <w:marTop w:val="15"/>
          <w:marBottom w:val="0"/>
          <w:divBdr>
            <w:top w:val="none" w:sz="0" w:space="0" w:color="auto"/>
            <w:left w:val="none" w:sz="0" w:space="0" w:color="auto"/>
            <w:bottom w:val="none" w:sz="0" w:space="0" w:color="auto"/>
            <w:right w:val="none" w:sz="0" w:space="0" w:color="auto"/>
          </w:divBdr>
          <w:divsChild>
            <w:div w:id="1917669300">
              <w:marLeft w:val="0"/>
              <w:marRight w:val="0"/>
              <w:marTop w:val="0"/>
              <w:marBottom w:val="0"/>
              <w:divBdr>
                <w:top w:val="none" w:sz="0" w:space="0" w:color="auto"/>
                <w:left w:val="none" w:sz="0" w:space="0" w:color="auto"/>
                <w:bottom w:val="none" w:sz="0" w:space="0" w:color="auto"/>
                <w:right w:val="none" w:sz="0" w:space="0" w:color="auto"/>
              </w:divBdr>
              <w:divsChild>
                <w:div w:id="1706515292">
                  <w:marLeft w:val="0"/>
                  <w:marRight w:val="0"/>
                  <w:marTop w:val="0"/>
                  <w:marBottom w:val="0"/>
                  <w:divBdr>
                    <w:top w:val="none" w:sz="0" w:space="0" w:color="auto"/>
                    <w:left w:val="none" w:sz="0" w:space="0" w:color="auto"/>
                    <w:bottom w:val="none" w:sz="0" w:space="0" w:color="auto"/>
                    <w:right w:val="none" w:sz="0" w:space="0" w:color="auto"/>
                  </w:divBdr>
                </w:div>
                <w:div w:id="2029523588">
                  <w:marLeft w:val="0"/>
                  <w:marRight w:val="0"/>
                  <w:marTop w:val="0"/>
                  <w:marBottom w:val="0"/>
                  <w:divBdr>
                    <w:top w:val="none" w:sz="0" w:space="0" w:color="auto"/>
                    <w:left w:val="none" w:sz="0" w:space="0" w:color="auto"/>
                    <w:bottom w:val="none" w:sz="0" w:space="0" w:color="auto"/>
                    <w:right w:val="none" w:sz="0" w:space="0" w:color="auto"/>
                  </w:divBdr>
                </w:div>
                <w:div w:id="1417706306">
                  <w:marLeft w:val="0"/>
                  <w:marRight w:val="0"/>
                  <w:marTop w:val="0"/>
                  <w:marBottom w:val="0"/>
                  <w:divBdr>
                    <w:top w:val="none" w:sz="0" w:space="0" w:color="auto"/>
                    <w:left w:val="none" w:sz="0" w:space="0" w:color="auto"/>
                    <w:bottom w:val="none" w:sz="0" w:space="0" w:color="auto"/>
                    <w:right w:val="none" w:sz="0" w:space="0" w:color="auto"/>
                  </w:divBdr>
                </w:div>
                <w:div w:id="756170725">
                  <w:marLeft w:val="0"/>
                  <w:marRight w:val="0"/>
                  <w:marTop w:val="0"/>
                  <w:marBottom w:val="0"/>
                  <w:divBdr>
                    <w:top w:val="none" w:sz="0" w:space="0" w:color="auto"/>
                    <w:left w:val="none" w:sz="0" w:space="0" w:color="auto"/>
                    <w:bottom w:val="none" w:sz="0" w:space="0" w:color="auto"/>
                    <w:right w:val="none" w:sz="0" w:space="0" w:color="auto"/>
                  </w:divBdr>
                </w:div>
                <w:div w:id="1550459894">
                  <w:marLeft w:val="0"/>
                  <w:marRight w:val="0"/>
                  <w:marTop w:val="0"/>
                  <w:marBottom w:val="0"/>
                  <w:divBdr>
                    <w:top w:val="none" w:sz="0" w:space="0" w:color="auto"/>
                    <w:left w:val="none" w:sz="0" w:space="0" w:color="auto"/>
                    <w:bottom w:val="none" w:sz="0" w:space="0" w:color="auto"/>
                    <w:right w:val="none" w:sz="0" w:space="0" w:color="auto"/>
                  </w:divBdr>
                </w:div>
                <w:div w:id="830364080">
                  <w:marLeft w:val="0"/>
                  <w:marRight w:val="0"/>
                  <w:marTop w:val="0"/>
                  <w:marBottom w:val="0"/>
                  <w:divBdr>
                    <w:top w:val="none" w:sz="0" w:space="0" w:color="auto"/>
                    <w:left w:val="none" w:sz="0" w:space="0" w:color="auto"/>
                    <w:bottom w:val="none" w:sz="0" w:space="0" w:color="auto"/>
                    <w:right w:val="none" w:sz="0" w:space="0" w:color="auto"/>
                  </w:divBdr>
                </w:div>
                <w:div w:id="1516111082">
                  <w:marLeft w:val="0"/>
                  <w:marRight w:val="0"/>
                  <w:marTop w:val="0"/>
                  <w:marBottom w:val="0"/>
                  <w:divBdr>
                    <w:top w:val="none" w:sz="0" w:space="0" w:color="auto"/>
                    <w:left w:val="none" w:sz="0" w:space="0" w:color="auto"/>
                    <w:bottom w:val="none" w:sz="0" w:space="0" w:color="auto"/>
                    <w:right w:val="none" w:sz="0" w:space="0" w:color="auto"/>
                  </w:divBdr>
                </w:div>
                <w:div w:id="377899415">
                  <w:marLeft w:val="0"/>
                  <w:marRight w:val="0"/>
                  <w:marTop w:val="0"/>
                  <w:marBottom w:val="0"/>
                  <w:divBdr>
                    <w:top w:val="none" w:sz="0" w:space="0" w:color="auto"/>
                    <w:left w:val="none" w:sz="0" w:space="0" w:color="auto"/>
                    <w:bottom w:val="none" w:sz="0" w:space="0" w:color="auto"/>
                    <w:right w:val="none" w:sz="0" w:space="0" w:color="auto"/>
                  </w:divBdr>
                </w:div>
                <w:div w:id="1017535170">
                  <w:marLeft w:val="0"/>
                  <w:marRight w:val="0"/>
                  <w:marTop w:val="0"/>
                  <w:marBottom w:val="0"/>
                  <w:divBdr>
                    <w:top w:val="none" w:sz="0" w:space="0" w:color="auto"/>
                    <w:left w:val="none" w:sz="0" w:space="0" w:color="auto"/>
                    <w:bottom w:val="none" w:sz="0" w:space="0" w:color="auto"/>
                    <w:right w:val="none" w:sz="0" w:space="0" w:color="auto"/>
                  </w:divBdr>
                </w:div>
                <w:div w:id="1731227905">
                  <w:marLeft w:val="0"/>
                  <w:marRight w:val="0"/>
                  <w:marTop w:val="0"/>
                  <w:marBottom w:val="0"/>
                  <w:divBdr>
                    <w:top w:val="none" w:sz="0" w:space="0" w:color="auto"/>
                    <w:left w:val="none" w:sz="0" w:space="0" w:color="auto"/>
                    <w:bottom w:val="none" w:sz="0" w:space="0" w:color="auto"/>
                    <w:right w:val="none" w:sz="0" w:space="0" w:color="auto"/>
                  </w:divBdr>
                </w:div>
                <w:div w:id="1459228679">
                  <w:marLeft w:val="0"/>
                  <w:marRight w:val="0"/>
                  <w:marTop w:val="0"/>
                  <w:marBottom w:val="0"/>
                  <w:divBdr>
                    <w:top w:val="none" w:sz="0" w:space="0" w:color="auto"/>
                    <w:left w:val="none" w:sz="0" w:space="0" w:color="auto"/>
                    <w:bottom w:val="none" w:sz="0" w:space="0" w:color="auto"/>
                    <w:right w:val="none" w:sz="0" w:space="0" w:color="auto"/>
                  </w:divBdr>
                </w:div>
                <w:div w:id="1987275569">
                  <w:marLeft w:val="0"/>
                  <w:marRight w:val="0"/>
                  <w:marTop w:val="0"/>
                  <w:marBottom w:val="0"/>
                  <w:divBdr>
                    <w:top w:val="none" w:sz="0" w:space="0" w:color="auto"/>
                    <w:left w:val="none" w:sz="0" w:space="0" w:color="auto"/>
                    <w:bottom w:val="none" w:sz="0" w:space="0" w:color="auto"/>
                    <w:right w:val="none" w:sz="0" w:space="0" w:color="auto"/>
                  </w:divBdr>
                </w:div>
                <w:div w:id="1378776755">
                  <w:marLeft w:val="0"/>
                  <w:marRight w:val="0"/>
                  <w:marTop w:val="0"/>
                  <w:marBottom w:val="0"/>
                  <w:divBdr>
                    <w:top w:val="none" w:sz="0" w:space="0" w:color="auto"/>
                    <w:left w:val="none" w:sz="0" w:space="0" w:color="auto"/>
                    <w:bottom w:val="none" w:sz="0" w:space="0" w:color="auto"/>
                    <w:right w:val="none" w:sz="0" w:space="0" w:color="auto"/>
                  </w:divBdr>
                </w:div>
                <w:div w:id="1506555824">
                  <w:marLeft w:val="0"/>
                  <w:marRight w:val="0"/>
                  <w:marTop w:val="0"/>
                  <w:marBottom w:val="0"/>
                  <w:divBdr>
                    <w:top w:val="none" w:sz="0" w:space="0" w:color="auto"/>
                    <w:left w:val="none" w:sz="0" w:space="0" w:color="auto"/>
                    <w:bottom w:val="none" w:sz="0" w:space="0" w:color="auto"/>
                    <w:right w:val="none" w:sz="0" w:space="0" w:color="auto"/>
                  </w:divBdr>
                </w:div>
                <w:div w:id="79182413">
                  <w:marLeft w:val="0"/>
                  <w:marRight w:val="0"/>
                  <w:marTop w:val="0"/>
                  <w:marBottom w:val="0"/>
                  <w:divBdr>
                    <w:top w:val="none" w:sz="0" w:space="0" w:color="auto"/>
                    <w:left w:val="none" w:sz="0" w:space="0" w:color="auto"/>
                    <w:bottom w:val="none" w:sz="0" w:space="0" w:color="auto"/>
                    <w:right w:val="none" w:sz="0" w:space="0" w:color="auto"/>
                  </w:divBdr>
                </w:div>
                <w:div w:id="1187905590">
                  <w:marLeft w:val="0"/>
                  <w:marRight w:val="0"/>
                  <w:marTop w:val="0"/>
                  <w:marBottom w:val="0"/>
                  <w:divBdr>
                    <w:top w:val="none" w:sz="0" w:space="0" w:color="auto"/>
                    <w:left w:val="none" w:sz="0" w:space="0" w:color="auto"/>
                    <w:bottom w:val="none" w:sz="0" w:space="0" w:color="auto"/>
                    <w:right w:val="none" w:sz="0" w:space="0" w:color="auto"/>
                  </w:divBdr>
                </w:div>
                <w:div w:id="767964537">
                  <w:marLeft w:val="0"/>
                  <w:marRight w:val="0"/>
                  <w:marTop w:val="0"/>
                  <w:marBottom w:val="0"/>
                  <w:divBdr>
                    <w:top w:val="none" w:sz="0" w:space="0" w:color="auto"/>
                    <w:left w:val="none" w:sz="0" w:space="0" w:color="auto"/>
                    <w:bottom w:val="none" w:sz="0" w:space="0" w:color="auto"/>
                    <w:right w:val="none" w:sz="0" w:space="0" w:color="auto"/>
                  </w:divBdr>
                </w:div>
                <w:div w:id="1755590248">
                  <w:marLeft w:val="0"/>
                  <w:marRight w:val="0"/>
                  <w:marTop w:val="0"/>
                  <w:marBottom w:val="0"/>
                  <w:divBdr>
                    <w:top w:val="none" w:sz="0" w:space="0" w:color="auto"/>
                    <w:left w:val="none" w:sz="0" w:space="0" w:color="auto"/>
                    <w:bottom w:val="none" w:sz="0" w:space="0" w:color="auto"/>
                    <w:right w:val="none" w:sz="0" w:space="0" w:color="auto"/>
                  </w:divBdr>
                </w:div>
                <w:div w:id="1836342349">
                  <w:marLeft w:val="0"/>
                  <w:marRight w:val="0"/>
                  <w:marTop w:val="0"/>
                  <w:marBottom w:val="0"/>
                  <w:divBdr>
                    <w:top w:val="none" w:sz="0" w:space="0" w:color="auto"/>
                    <w:left w:val="none" w:sz="0" w:space="0" w:color="auto"/>
                    <w:bottom w:val="none" w:sz="0" w:space="0" w:color="auto"/>
                    <w:right w:val="none" w:sz="0" w:space="0" w:color="auto"/>
                  </w:divBdr>
                </w:div>
                <w:div w:id="621224979">
                  <w:marLeft w:val="0"/>
                  <w:marRight w:val="0"/>
                  <w:marTop w:val="0"/>
                  <w:marBottom w:val="0"/>
                  <w:divBdr>
                    <w:top w:val="none" w:sz="0" w:space="0" w:color="auto"/>
                    <w:left w:val="none" w:sz="0" w:space="0" w:color="auto"/>
                    <w:bottom w:val="none" w:sz="0" w:space="0" w:color="auto"/>
                    <w:right w:val="none" w:sz="0" w:space="0" w:color="auto"/>
                  </w:divBdr>
                </w:div>
                <w:div w:id="1974752038">
                  <w:marLeft w:val="0"/>
                  <w:marRight w:val="0"/>
                  <w:marTop w:val="0"/>
                  <w:marBottom w:val="0"/>
                  <w:divBdr>
                    <w:top w:val="none" w:sz="0" w:space="0" w:color="auto"/>
                    <w:left w:val="none" w:sz="0" w:space="0" w:color="auto"/>
                    <w:bottom w:val="none" w:sz="0" w:space="0" w:color="auto"/>
                    <w:right w:val="none" w:sz="0" w:space="0" w:color="auto"/>
                  </w:divBdr>
                </w:div>
                <w:div w:id="1742096133">
                  <w:marLeft w:val="0"/>
                  <w:marRight w:val="0"/>
                  <w:marTop w:val="0"/>
                  <w:marBottom w:val="0"/>
                  <w:divBdr>
                    <w:top w:val="none" w:sz="0" w:space="0" w:color="auto"/>
                    <w:left w:val="none" w:sz="0" w:space="0" w:color="auto"/>
                    <w:bottom w:val="none" w:sz="0" w:space="0" w:color="auto"/>
                    <w:right w:val="none" w:sz="0" w:space="0" w:color="auto"/>
                  </w:divBdr>
                </w:div>
                <w:div w:id="555315404">
                  <w:marLeft w:val="0"/>
                  <w:marRight w:val="0"/>
                  <w:marTop w:val="0"/>
                  <w:marBottom w:val="0"/>
                  <w:divBdr>
                    <w:top w:val="none" w:sz="0" w:space="0" w:color="auto"/>
                    <w:left w:val="none" w:sz="0" w:space="0" w:color="auto"/>
                    <w:bottom w:val="none" w:sz="0" w:space="0" w:color="auto"/>
                    <w:right w:val="none" w:sz="0" w:space="0" w:color="auto"/>
                  </w:divBdr>
                </w:div>
                <w:div w:id="1658460053">
                  <w:marLeft w:val="0"/>
                  <w:marRight w:val="0"/>
                  <w:marTop w:val="0"/>
                  <w:marBottom w:val="0"/>
                  <w:divBdr>
                    <w:top w:val="none" w:sz="0" w:space="0" w:color="auto"/>
                    <w:left w:val="none" w:sz="0" w:space="0" w:color="auto"/>
                    <w:bottom w:val="none" w:sz="0" w:space="0" w:color="auto"/>
                    <w:right w:val="none" w:sz="0" w:space="0" w:color="auto"/>
                  </w:divBdr>
                </w:div>
                <w:div w:id="825168216">
                  <w:marLeft w:val="0"/>
                  <w:marRight w:val="0"/>
                  <w:marTop w:val="0"/>
                  <w:marBottom w:val="0"/>
                  <w:divBdr>
                    <w:top w:val="none" w:sz="0" w:space="0" w:color="auto"/>
                    <w:left w:val="none" w:sz="0" w:space="0" w:color="auto"/>
                    <w:bottom w:val="none" w:sz="0" w:space="0" w:color="auto"/>
                    <w:right w:val="none" w:sz="0" w:space="0" w:color="auto"/>
                  </w:divBdr>
                </w:div>
                <w:div w:id="2027903116">
                  <w:marLeft w:val="0"/>
                  <w:marRight w:val="0"/>
                  <w:marTop w:val="0"/>
                  <w:marBottom w:val="0"/>
                  <w:divBdr>
                    <w:top w:val="none" w:sz="0" w:space="0" w:color="auto"/>
                    <w:left w:val="none" w:sz="0" w:space="0" w:color="auto"/>
                    <w:bottom w:val="none" w:sz="0" w:space="0" w:color="auto"/>
                    <w:right w:val="none" w:sz="0" w:space="0" w:color="auto"/>
                  </w:divBdr>
                </w:div>
                <w:div w:id="612788698">
                  <w:marLeft w:val="0"/>
                  <w:marRight w:val="0"/>
                  <w:marTop w:val="0"/>
                  <w:marBottom w:val="0"/>
                  <w:divBdr>
                    <w:top w:val="none" w:sz="0" w:space="0" w:color="auto"/>
                    <w:left w:val="none" w:sz="0" w:space="0" w:color="auto"/>
                    <w:bottom w:val="none" w:sz="0" w:space="0" w:color="auto"/>
                    <w:right w:val="none" w:sz="0" w:space="0" w:color="auto"/>
                  </w:divBdr>
                </w:div>
                <w:div w:id="44915859">
                  <w:marLeft w:val="0"/>
                  <w:marRight w:val="0"/>
                  <w:marTop w:val="0"/>
                  <w:marBottom w:val="0"/>
                  <w:divBdr>
                    <w:top w:val="none" w:sz="0" w:space="0" w:color="auto"/>
                    <w:left w:val="none" w:sz="0" w:space="0" w:color="auto"/>
                    <w:bottom w:val="none" w:sz="0" w:space="0" w:color="auto"/>
                    <w:right w:val="none" w:sz="0" w:space="0" w:color="auto"/>
                  </w:divBdr>
                </w:div>
                <w:div w:id="334380186">
                  <w:marLeft w:val="0"/>
                  <w:marRight w:val="0"/>
                  <w:marTop w:val="0"/>
                  <w:marBottom w:val="0"/>
                  <w:divBdr>
                    <w:top w:val="none" w:sz="0" w:space="0" w:color="auto"/>
                    <w:left w:val="none" w:sz="0" w:space="0" w:color="auto"/>
                    <w:bottom w:val="none" w:sz="0" w:space="0" w:color="auto"/>
                    <w:right w:val="none" w:sz="0" w:space="0" w:color="auto"/>
                  </w:divBdr>
                </w:div>
                <w:div w:id="19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5725">
          <w:marLeft w:val="0"/>
          <w:marRight w:val="0"/>
          <w:marTop w:val="15"/>
          <w:marBottom w:val="0"/>
          <w:divBdr>
            <w:top w:val="none" w:sz="0" w:space="0" w:color="auto"/>
            <w:left w:val="none" w:sz="0" w:space="0" w:color="auto"/>
            <w:bottom w:val="none" w:sz="0" w:space="0" w:color="auto"/>
            <w:right w:val="none" w:sz="0" w:space="0" w:color="auto"/>
          </w:divBdr>
          <w:divsChild>
            <w:div w:id="1959099277">
              <w:marLeft w:val="0"/>
              <w:marRight w:val="0"/>
              <w:marTop w:val="0"/>
              <w:marBottom w:val="0"/>
              <w:divBdr>
                <w:top w:val="none" w:sz="0" w:space="0" w:color="auto"/>
                <w:left w:val="none" w:sz="0" w:space="0" w:color="auto"/>
                <w:bottom w:val="none" w:sz="0" w:space="0" w:color="auto"/>
                <w:right w:val="none" w:sz="0" w:space="0" w:color="auto"/>
              </w:divBdr>
              <w:divsChild>
                <w:div w:id="711461147">
                  <w:marLeft w:val="0"/>
                  <w:marRight w:val="0"/>
                  <w:marTop w:val="0"/>
                  <w:marBottom w:val="0"/>
                  <w:divBdr>
                    <w:top w:val="none" w:sz="0" w:space="0" w:color="auto"/>
                    <w:left w:val="none" w:sz="0" w:space="0" w:color="auto"/>
                    <w:bottom w:val="none" w:sz="0" w:space="0" w:color="auto"/>
                    <w:right w:val="none" w:sz="0" w:space="0" w:color="auto"/>
                  </w:divBdr>
                </w:div>
                <w:div w:id="1578633478">
                  <w:marLeft w:val="0"/>
                  <w:marRight w:val="0"/>
                  <w:marTop w:val="0"/>
                  <w:marBottom w:val="0"/>
                  <w:divBdr>
                    <w:top w:val="none" w:sz="0" w:space="0" w:color="auto"/>
                    <w:left w:val="none" w:sz="0" w:space="0" w:color="auto"/>
                    <w:bottom w:val="none" w:sz="0" w:space="0" w:color="auto"/>
                    <w:right w:val="none" w:sz="0" w:space="0" w:color="auto"/>
                  </w:divBdr>
                </w:div>
                <w:div w:id="949361912">
                  <w:marLeft w:val="0"/>
                  <w:marRight w:val="0"/>
                  <w:marTop w:val="0"/>
                  <w:marBottom w:val="0"/>
                  <w:divBdr>
                    <w:top w:val="none" w:sz="0" w:space="0" w:color="auto"/>
                    <w:left w:val="none" w:sz="0" w:space="0" w:color="auto"/>
                    <w:bottom w:val="none" w:sz="0" w:space="0" w:color="auto"/>
                    <w:right w:val="none" w:sz="0" w:space="0" w:color="auto"/>
                  </w:divBdr>
                </w:div>
                <w:div w:id="1821462638">
                  <w:marLeft w:val="0"/>
                  <w:marRight w:val="0"/>
                  <w:marTop w:val="0"/>
                  <w:marBottom w:val="0"/>
                  <w:divBdr>
                    <w:top w:val="none" w:sz="0" w:space="0" w:color="auto"/>
                    <w:left w:val="none" w:sz="0" w:space="0" w:color="auto"/>
                    <w:bottom w:val="none" w:sz="0" w:space="0" w:color="auto"/>
                    <w:right w:val="none" w:sz="0" w:space="0" w:color="auto"/>
                  </w:divBdr>
                </w:div>
                <w:div w:id="595482882">
                  <w:marLeft w:val="0"/>
                  <w:marRight w:val="0"/>
                  <w:marTop w:val="0"/>
                  <w:marBottom w:val="0"/>
                  <w:divBdr>
                    <w:top w:val="none" w:sz="0" w:space="0" w:color="auto"/>
                    <w:left w:val="none" w:sz="0" w:space="0" w:color="auto"/>
                    <w:bottom w:val="none" w:sz="0" w:space="0" w:color="auto"/>
                    <w:right w:val="none" w:sz="0" w:space="0" w:color="auto"/>
                  </w:divBdr>
                </w:div>
                <w:div w:id="1059330085">
                  <w:marLeft w:val="0"/>
                  <w:marRight w:val="0"/>
                  <w:marTop w:val="0"/>
                  <w:marBottom w:val="0"/>
                  <w:divBdr>
                    <w:top w:val="none" w:sz="0" w:space="0" w:color="auto"/>
                    <w:left w:val="none" w:sz="0" w:space="0" w:color="auto"/>
                    <w:bottom w:val="none" w:sz="0" w:space="0" w:color="auto"/>
                    <w:right w:val="none" w:sz="0" w:space="0" w:color="auto"/>
                  </w:divBdr>
                </w:div>
                <w:div w:id="1424688344">
                  <w:marLeft w:val="0"/>
                  <w:marRight w:val="0"/>
                  <w:marTop w:val="0"/>
                  <w:marBottom w:val="0"/>
                  <w:divBdr>
                    <w:top w:val="none" w:sz="0" w:space="0" w:color="auto"/>
                    <w:left w:val="none" w:sz="0" w:space="0" w:color="auto"/>
                    <w:bottom w:val="none" w:sz="0" w:space="0" w:color="auto"/>
                    <w:right w:val="none" w:sz="0" w:space="0" w:color="auto"/>
                  </w:divBdr>
                </w:div>
                <w:div w:id="1476291543">
                  <w:marLeft w:val="0"/>
                  <w:marRight w:val="0"/>
                  <w:marTop w:val="0"/>
                  <w:marBottom w:val="0"/>
                  <w:divBdr>
                    <w:top w:val="none" w:sz="0" w:space="0" w:color="auto"/>
                    <w:left w:val="none" w:sz="0" w:space="0" w:color="auto"/>
                    <w:bottom w:val="none" w:sz="0" w:space="0" w:color="auto"/>
                    <w:right w:val="none" w:sz="0" w:space="0" w:color="auto"/>
                  </w:divBdr>
                </w:div>
                <w:div w:id="928464429">
                  <w:marLeft w:val="0"/>
                  <w:marRight w:val="0"/>
                  <w:marTop w:val="0"/>
                  <w:marBottom w:val="0"/>
                  <w:divBdr>
                    <w:top w:val="none" w:sz="0" w:space="0" w:color="auto"/>
                    <w:left w:val="none" w:sz="0" w:space="0" w:color="auto"/>
                    <w:bottom w:val="none" w:sz="0" w:space="0" w:color="auto"/>
                    <w:right w:val="none" w:sz="0" w:space="0" w:color="auto"/>
                  </w:divBdr>
                </w:div>
                <w:div w:id="1500269711">
                  <w:marLeft w:val="0"/>
                  <w:marRight w:val="0"/>
                  <w:marTop w:val="0"/>
                  <w:marBottom w:val="0"/>
                  <w:divBdr>
                    <w:top w:val="none" w:sz="0" w:space="0" w:color="auto"/>
                    <w:left w:val="none" w:sz="0" w:space="0" w:color="auto"/>
                    <w:bottom w:val="none" w:sz="0" w:space="0" w:color="auto"/>
                    <w:right w:val="none" w:sz="0" w:space="0" w:color="auto"/>
                  </w:divBdr>
                </w:div>
                <w:div w:id="925649708">
                  <w:marLeft w:val="0"/>
                  <w:marRight w:val="0"/>
                  <w:marTop w:val="0"/>
                  <w:marBottom w:val="0"/>
                  <w:divBdr>
                    <w:top w:val="none" w:sz="0" w:space="0" w:color="auto"/>
                    <w:left w:val="none" w:sz="0" w:space="0" w:color="auto"/>
                    <w:bottom w:val="none" w:sz="0" w:space="0" w:color="auto"/>
                    <w:right w:val="none" w:sz="0" w:space="0" w:color="auto"/>
                  </w:divBdr>
                </w:div>
                <w:div w:id="1814523801">
                  <w:marLeft w:val="0"/>
                  <w:marRight w:val="0"/>
                  <w:marTop w:val="0"/>
                  <w:marBottom w:val="0"/>
                  <w:divBdr>
                    <w:top w:val="none" w:sz="0" w:space="0" w:color="auto"/>
                    <w:left w:val="none" w:sz="0" w:space="0" w:color="auto"/>
                    <w:bottom w:val="none" w:sz="0" w:space="0" w:color="auto"/>
                    <w:right w:val="none" w:sz="0" w:space="0" w:color="auto"/>
                  </w:divBdr>
                </w:div>
                <w:div w:id="1981567804">
                  <w:marLeft w:val="0"/>
                  <w:marRight w:val="0"/>
                  <w:marTop w:val="0"/>
                  <w:marBottom w:val="0"/>
                  <w:divBdr>
                    <w:top w:val="none" w:sz="0" w:space="0" w:color="auto"/>
                    <w:left w:val="none" w:sz="0" w:space="0" w:color="auto"/>
                    <w:bottom w:val="none" w:sz="0" w:space="0" w:color="auto"/>
                    <w:right w:val="none" w:sz="0" w:space="0" w:color="auto"/>
                  </w:divBdr>
                </w:div>
                <w:div w:id="1242763458">
                  <w:marLeft w:val="0"/>
                  <w:marRight w:val="0"/>
                  <w:marTop w:val="0"/>
                  <w:marBottom w:val="0"/>
                  <w:divBdr>
                    <w:top w:val="none" w:sz="0" w:space="0" w:color="auto"/>
                    <w:left w:val="none" w:sz="0" w:space="0" w:color="auto"/>
                    <w:bottom w:val="none" w:sz="0" w:space="0" w:color="auto"/>
                    <w:right w:val="none" w:sz="0" w:space="0" w:color="auto"/>
                  </w:divBdr>
                </w:div>
                <w:div w:id="1823767313">
                  <w:marLeft w:val="0"/>
                  <w:marRight w:val="0"/>
                  <w:marTop w:val="0"/>
                  <w:marBottom w:val="0"/>
                  <w:divBdr>
                    <w:top w:val="none" w:sz="0" w:space="0" w:color="auto"/>
                    <w:left w:val="none" w:sz="0" w:space="0" w:color="auto"/>
                    <w:bottom w:val="none" w:sz="0" w:space="0" w:color="auto"/>
                    <w:right w:val="none" w:sz="0" w:space="0" w:color="auto"/>
                  </w:divBdr>
                </w:div>
                <w:div w:id="1805001525">
                  <w:marLeft w:val="0"/>
                  <w:marRight w:val="0"/>
                  <w:marTop w:val="0"/>
                  <w:marBottom w:val="0"/>
                  <w:divBdr>
                    <w:top w:val="none" w:sz="0" w:space="0" w:color="auto"/>
                    <w:left w:val="none" w:sz="0" w:space="0" w:color="auto"/>
                    <w:bottom w:val="none" w:sz="0" w:space="0" w:color="auto"/>
                    <w:right w:val="none" w:sz="0" w:space="0" w:color="auto"/>
                  </w:divBdr>
                </w:div>
                <w:div w:id="1303734707">
                  <w:marLeft w:val="0"/>
                  <w:marRight w:val="0"/>
                  <w:marTop w:val="0"/>
                  <w:marBottom w:val="0"/>
                  <w:divBdr>
                    <w:top w:val="none" w:sz="0" w:space="0" w:color="auto"/>
                    <w:left w:val="none" w:sz="0" w:space="0" w:color="auto"/>
                    <w:bottom w:val="none" w:sz="0" w:space="0" w:color="auto"/>
                    <w:right w:val="none" w:sz="0" w:space="0" w:color="auto"/>
                  </w:divBdr>
                </w:div>
                <w:div w:id="553391074">
                  <w:marLeft w:val="0"/>
                  <w:marRight w:val="0"/>
                  <w:marTop w:val="0"/>
                  <w:marBottom w:val="0"/>
                  <w:divBdr>
                    <w:top w:val="none" w:sz="0" w:space="0" w:color="auto"/>
                    <w:left w:val="none" w:sz="0" w:space="0" w:color="auto"/>
                    <w:bottom w:val="none" w:sz="0" w:space="0" w:color="auto"/>
                    <w:right w:val="none" w:sz="0" w:space="0" w:color="auto"/>
                  </w:divBdr>
                </w:div>
                <w:div w:id="1202547576">
                  <w:marLeft w:val="0"/>
                  <w:marRight w:val="0"/>
                  <w:marTop w:val="0"/>
                  <w:marBottom w:val="0"/>
                  <w:divBdr>
                    <w:top w:val="none" w:sz="0" w:space="0" w:color="auto"/>
                    <w:left w:val="none" w:sz="0" w:space="0" w:color="auto"/>
                    <w:bottom w:val="none" w:sz="0" w:space="0" w:color="auto"/>
                    <w:right w:val="none" w:sz="0" w:space="0" w:color="auto"/>
                  </w:divBdr>
                </w:div>
                <w:div w:id="208539123">
                  <w:marLeft w:val="0"/>
                  <w:marRight w:val="0"/>
                  <w:marTop w:val="0"/>
                  <w:marBottom w:val="0"/>
                  <w:divBdr>
                    <w:top w:val="none" w:sz="0" w:space="0" w:color="auto"/>
                    <w:left w:val="none" w:sz="0" w:space="0" w:color="auto"/>
                    <w:bottom w:val="none" w:sz="0" w:space="0" w:color="auto"/>
                    <w:right w:val="none" w:sz="0" w:space="0" w:color="auto"/>
                  </w:divBdr>
                </w:div>
                <w:div w:id="672798671">
                  <w:marLeft w:val="0"/>
                  <w:marRight w:val="0"/>
                  <w:marTop w:val="0"/>
                  <w:marBottom w:val="0"/>
                  <w:divBdr>
                    <w:top w:val="none" w:sz="0" w:space="0" w:color="auto"/>
                    <w:left w:val="none" w:sz="0" w:space="0" w:color="auto"/>
                    <w:bottom w:val="none" w:sz="0" w:space="0" w:color="auto"/>
                    <w:right w:val="none" w:sz="0" w:space="0" w:color="auto"/>
                  </w:divBdr>
                </w:div>
                <w:div w:id="1882591488">
                  <w:marLeft w:val="0"/>
                  <w:marRight w:val="0"/>
                  <w:marTop w:val="0"/>
                  <w:marBottom w:val="0"/>
                  <w:divBdr>
                    <w:top w:val="none" w:sz="0" w:space="0" w:color="auto"/>
                    <w:left w:val="none" w:sz="0" w:space="0" w:color="auto"/>
                    <w:bottom w:val="none" w:sz="0" w:space="0" w:color="auto"/>
                    <w:right w:val="none" w:sz="0" w:space="0" w:color="auto"/>
                  </w:divBdr>
                </w:div>
                <w:div w:id="1090464416">
                  <w:marLeft w:val="0"/>
                  <w:marRight w:val="0"/>
                  <w:marTop w:val="0"/>
                  <w:marBottom w:val="0"/>
                  <w:divBdr>
                    <w:top w:val="none" w:sz="0" w:space="0" w:color="auto"/>
                    <w:left w:val="none" w:sz="0" w:space="0" w:color="auto"/>
                    <w:bottom w:val="none" w:sz="0" w:space="0" w:color="auto"/>
                    <w:right w:val="none" w:sz="0" w:space="0" w:color="auto"/>
                  </w:divBdr>
                </w:div>
                <w:div w:id="1390762439">
                  <w:marLeft w:val="0"/>
                  <w:marRight w:val="0"/>
                  <w:marTop w:val="0"/>
                  <w:marBottom w:val="0"/>
                  <w:divBdr>
                    <w:top w:val="none" w:sz="0" w:space="0" w:color="auto"/>
                    <w:left w:val="none" w:sz="0" w:space="0" w:color="auto"/>
                    <w:bottom w:val="none" w:sz="0" w:space="0" w:color="auto"/>
                    <w:right w:val="none" w:sz="0" w:space="0" w:color="auto"/>
                  </w:divBdr>
                </w:div>
                <w:div w:id="923152562">
                  <w:marLeft w:val="0"/>
                  <w:marRight w:val="0"/>
                  <w:marTop w:val="0"/>
                  <w:marBottom w:val="0"/>
                  <w:divBdr>
                    <w:top w:val="none" w:sz="0" w:space="0" w:color="auto"/>
                    <w:left w:val="none" w:sz="0" w:space="0" w:color="auto"/>
                    <w:bottom w:val="none" w:sz="0" w:space="0" w:color="auto"/>
                    <w:right w:val="none" w:sz="0" w:space="0" w:color="auto"/>
                  </w:divBdr>
                </w:div>
                <w:div w:id="894051080">
                  <w:marLeft w:val="0"/>
                  <w:marRight w:val="0"/>
                  <w:marTop w:val="0"/>
                  <w:marBottom w:val="0"/>
                  <w:divBdr>
                    <w:top w:val="none" w:sz="0" w:space="0" w:color="auto"/>
                    <w:left w:val="none" w:sz="0" w:space="0" w:color="auto"/>
                    <w:bottom w:val="none" w:sz="0" w:space="0" w:color="auto"/>
                    <w:right w:val="none" w:sz="0" w:space="0" w:color="auto"/>
                  </w:divBdr>
                </w:div>
                <w:div w:id="2096709895">
                  <w:marLeft w:val="0"/>
                  <w:marRight w:val="0"/>
                  <w:marTop w:val="0"/>
                  <w:marBottom w:val="0"/>
                  <w:divBdr>
                    <w:top w:val="none" w:sz="0" w:space="0" w:color="auto"/>
                    <w:left w:val="none" w:sz="0" w:space="0" w:color="auto"/>
                    <w:bottom w:val="none" w:sz="0" w:space="0" w:color="auto"/>
                    <w:right w:val="none" w:sz="0" w:space="0" w:color="auto"/>
                  </w:divBdr>
                </w:div>
                <w:div w:id="1465847001">
                  <w:marLeft w:val="0"/>
                  <w:marRight w:val="0"/>
                  <w:marTop w:val="0"/>
                  <w:marBottom w:val="0"/>
                  <w:divBdr>
                    <w:top w:val="none" w:sz="0" w:space="0" w:color="auto"/>
                    <w:left w:val="none" w:sz="0" w:space="0" w:color="auto"/>
                    <w:bottom w:val="none" w:sz="0" w:space="0" w:color="auto"/>
                    <w:right w:val="none" w:sz="0" w:space="0" w:color="auto"/>
                  </w:divBdr>
                </w:div>
                <w:div w:id="1802117101">
                  <w:marLeft w:val="0"/>
                  <w:marRight w:val="0"/>
                  <w:marTop w:val="0"/>
                  <w:marBottom w:val="0"/>
                  <w:divBdr>
                    <w:top w:val="none" w:sz="0" w:space="0" w:color="auto"/>
                    <w:left w:val="none" w:sz="0" w:space="0" w:color="auto"/>
                    <w:bottom w:val="none" w:sz="0" w:space="0" w:color="auto"/>
                    <w:right w:val="none" w:sz="0" w:space="0" w:color="auto"/>
                  </w:divBdr>
                </w:div>
                <w:div w:id="1729108959">
                  <w:marLeft w:val="0"/>
                  <w:marRight w:val="0"/>
                  <w:marTop w:val="0"/>
                  <w:marBottom w:val="0"/>
                  <w:divBdr>
                    <w:top w:val="none" w:sz="0" w:space="0" w:color="auto"/>
                    <w:left w:val="none" w:sz="0" w:space="0" w:color="auto"/>
                    <w:bottom w:val="none" w:sz="0" w:space="0" w:color="auto"/>
                    <w:right w:val="none" w:sz="0" w:space="0" w:color="auto"/>
                  </w:divBdr>
                </w:div>
                <w:div w:id="1202398998">
                  <w:marLeft w:val="0"/>
                  <w:marRight w:val="0"/>
                  <w:marTop w:val="0"/>
                  <w:marBottom w:val="0"/>
                  <w:divBdr>
                    <w:top w:val="none" w:sz="0" w:space="0" w:color="auto"/>
                    <w:left w:val="none" w:sz="0" w:space="0" w:color="auto"/>
                    <w:bottom w:val="none" w:sz="0" w:space="0" w:color="auto"/>
                    <w:right w:val="none" w:sz="0" w:space="0" w:color="auto"/>
                  </w:divBdr>
                </w:div>
                <w:div w:id="186871379">
                  <w:marLeft w:val="0"/>
                  <w:marRight w:val="0"/>
                  <w:marTop w:val="0"/>
                  <w:marBottom w:val="0"/>
                  <w:divBdr>
                    <w:top w:val="none" w:sz="0" w:space="0" w:color="auto"/>
                    <w:left w:val="none" w:sz="0" w:space="0" w:color="auto"/>
                    <w:bottom w:val="none" w:sz="0" w:space="0" w:color="auto"/>
                    <w:right w:val="none" w:sz="0" w:space="0" w:color="auto"/>
                  </w:divBdr>
                </w:div>
                <w:div w:id="150634105">
                  <w:marLeft w:val="0"/>
                  <w:marRight w:val="0"/>
                  <w:marTop w:val="0"/>
                  <w:marBottom w:val="0"/>
                  <w:divBdr>
                    <w:top w:val="none" w:sz="0" w:space="0" w:color="auto"/>
                    <w:left w:val="none" w:sz="0" w:space="0" w:color="auto"/>
                    <w:bottom w:val="none" w:sz="0" w:space="0" w:color="auto"/>
                    <w:right w:val="none" w:sz="0" w:space="0" w:color="auto"/>
                  </w:divBdr>
                </w:div>
                <w:div w:id="324211960">
                  <w:marLeft w:val="0"/>
                  <w:marRight w:val="0"/>
                  <w:marTop w:val="0"/>
                  <w:marBottom w:val="0"/>
                  <w:divBdr>
                    <w:top w:val="none" w:sz="0" w:space="0" w:color="auto"/>
                    <w:left w:val="none" w:sz="0" w:space="0" w:color="auto"/>
                    <w:bottom w:val="none" w:sz="0" w:space="0" w:color="auto"/>
                    <w:right w:val="none" w:sz="0" w:space="0" w:color="auto"/>
                  </w:divBdr>
                </w:div>
                <w:div w:id="1941329643">
                  <w:marLeft w:val="0"/>
                  <w:marRight w:val="0"/>
                  <w:marTop w:val="0"/>
                  <w:marBottom w:val="0"/>
                  <w:divBdr>
                    <w:top w:val="none" w:sz="0" w:space="0" w:color="auto"/>
                    <w:left w:val="none" w:sz="0" w:space="0" w:color="auto"/>
                    <w:bottom w:val="none" w:sz="0" w:space="0" w:color="auto"/>
                    <w:right w:val="none" w:sz="0" w:space="0" w:color="auto"/>
                  </w:divBdr>
                </w:div>
                <w:div w:id="707217447">
                  <w:marLeft w:val="0"/>
                  <w:marRight w:val="0"/>
                  <w:marTop w:val="0"/>
                  <w:marBottom w:val="0"/>
                  <w:divBdr>
                    <w:top w:val="none" w:sz="0" w:space="0" w:color="auto"/>
                    <w:left w:val="none" w:sz="0" w:space="0" w:color="auto"/>
                    <w:bottom w:val="none" w:sz="0" w:space="0" w:color="auto"/>
                    <w:right w:val="none" w:sz="0" w:space="0" w:color="auto"/>
                  </w:divBdr>
                </w:div>
                <w:div w:id="379328577">
                  <w:marLeft w:val="0"/>
                  <w:marRight w:val="0"/>
                  <w:marTop w:val="0"/>
                  <w:marBottom w:val="0"/>
                  <w:divBdr>
                    <w:top w:val="none" w:sz="0" w:space="0" w:color="auto"/>
                    <w:left w:val="none" w:sz="0" w:space="0" w:color="auto"/>
                    <w:bottom w:val="none" w:sz="0" w:space="0" w:color="auto"/>
                    <w:right w:val="none" w:sz="0" w:space="0" w:color="auto"/>
                  </w:divBdr>
                </w:div>
                <w:div w:id="224032612">
                  <w:marLeft w:val="0"/>
                  <w:marRight w:val="0"/>
                  <w:marTop w:val="0"/>
                  <w:marBottom w:val="0"/>
                  <w:divBdr>
                    <w:top w:val="none" w:sz="0" w:space="0" w:color="auto"/>
                    <w:left w:val="none" w:sz="0" w:space="0" w:color="auto"/>
                    <w:bottom w:val="none" w:sz="0" w:space="0" w:color="auto"/>
                    <w:right w:val="none" w:sz="0" w:space="0" w:color="auto"/>
                  </w:divBdr>
                </w:div>
                <w:div w:id="1554657508">
                  <w:marLeft w:val="0"/>
                  <w:marRight w:val="0"/>
                  <w:marTop w:val="0"/>
                  <w:marBottom w:val="0"/>
                  <w:divBdr>
                    <w:top w:val="none" w:sz="0" w:space="0" w:color="auto"/>
                    <w:left w:val="none" w:sz="0" w:space="0" w:color="auto"/>
                    <w:bottom w:val="none" w:sz="0" w:space="0" w:color="auto"/>
                    <w:right w:val="none" w:sz="0" w:space="0" w:color="auto"/>
                  </w:divBdr>
                </w:div>
                <w:div w:id="520583316">
                  <w:marLeft w:val="0"/>
                  <w:marRight w:val="0"/>
                  <w:marTop w:val="0"/>
                  <w:marBottom w:val="0"/>
                  <w:divBdr>
                    <w:top w:val="none" w:sz="0" w:space="0" w:color="auto"/>
                    <w:left w:val="none" w:sz="0" w:space="0" w:color="auto"/>
                    <w:bottom w:val="none" w:sz="0" w:space="0" w:color="auto"/>
                    <w:right w:val="none" w:sz="0" w:space="0" w:color="auto"/>
                  </w:divBdr>
                </w:div>
                <w:div w:id="2062703637">
                  <w:marLeft w:val="0"/>
                  <w:marRight w:val="0"/>
                  <w:marTop w:val="0"/>
                  <w:marBottom w:val="0"/>
                  <w:divBdr>
                    <w:top w:val="none" w:sz="0" w:space="0" w:color="auto"/>
                    <w:left w:val="none" w:sz="0" w:space="0" w:color="auto"/>
                    <w:bottom w:val="none" w:sz="0" w:space="0" w:color="auto"/>
                    <w:right w:val="none" w:sz="0" w:space="0" w:color="auto"/>
                  </w:divBdr>
                </w:div>
                <w:div w:id="662898352">
                  <w:marLeft w:val="0"/>
                  <w:marRight w:val="0"/>
                  <w:marTop w:val="0"/>
                  <w:marBottom w:val="0"/>
                  <w:divBdr>
                    <w:top w:val="none" w:sz="0" w:space="0" w:color="auto"/>
                    <w:left w:val="none" w:sz="0" w:space="0" w:color="auto"/>
                    <w:bottom w:val="none" w:sz="0" w:space="0" w:color="auto"/>
                    <w:right w:val="none" w:sz="0" w:space="0" w:color="auto"/>
                  </w:divBdr>
                </w:div>
                <w:div w:id="499659030">
                  <w:marLeft w:val="0"/>
                  <w:marRight w:val="0"/>
                  <w:marTop w:val="0"/>
                  <w:marBottom w:val="0"/>
                  <w:divBdr>
                    <w:top w:val="none" w:sz="0" w:space="0" w:color="auto"/>
                    <w:left w:val="none" w:sz="0" w:space="0" w:color="auto"/>
                    <w:bottom w:val="none" w:sz="0" w:space="0" w:color="auto"/>
                    <w:right w:val="none" w:sz="0" w:space="0" w:color="auto"/>
                  </w:divBdr>
                </w:div>
                <w:div w:id="1083259011">
                  <w:marLeft w:val="0"/>
                  <w:marRight w:val="0"/>
                  <w:marTop w:val="0"/>
                  <w:marBottom w:val="0"/>
                  <w:divBdr>
                    <w:top w:val="none" w:sz="0" w:space="0" w:color="auto"/>
                    <w:left w:val="none" w:sz="0" w:space="0" w:color="auto"/>
                    <w:bottom w:val="none" w:sz="0" w:space="0" w:color="auto"/>
                    <w:right w:val="none" w:sz="0" w:space="0" w:color="auto"/>
                  </w:divBdr>
                </w:div>
                <w:div w:id="350689605">
                  <w:marLeft w:val="0"/>
                  <w:marRight w:val="0"/>
                  <w:marTop w:val="0"/>
                  <w:marBottom w:val="0"/>
                  <w:divBdr>
                    <w:top w:val="none" w:sz="0" w:space="0" w:color="auto"/>
                    <w:left w:val="none" w:sz="0" w:space="0" w:color="auto"/>
                    <w:bottom w:val="none" w:sz="0" w:space="0" w:color="auto"/>
                    <w:right w:val="none" w:sz="0" w:space="0" w:color="auto"/>
                  </w:divBdr>
                </w:div>
                <w:div w:id="85854055">
                  <w:marLeft w:val="0"/>
                  <w:marRight w:val="0"/>
                  <w:marTop w:val="0"/>
                  <w:marBottom w:val="0"/>
                  <w:divBdr>
                    <w:top w:val="none" w:sz="0" w:space="0" w:color="auto"/>
                    <w:left w:val="none" w:sz="0" w:space="0" w:color="auto"/>
                    <w:bottom w:val="none" w:sz="0" w:space="0" w:color="auto"/>
                    <w:right w:val="none" w:sz="0" w:space="0" w:color="auto"/>
                  </w:divBdr>
                </w:div>
                <w:div w:id="387387224">
                  <w:marLeft w:val="0"/>
                  <w:marRight w:val="0"/>
                  <w:marTop w:val="0"/>
                  <w:marBottom w:val="0"/>
                  <w:divBdr>
                    <w:top w:val="none" w:sz="0" w:space="0" w:color="auto"/>
                    <w:left w:val="none" w:sz="0" w:space="0" w:color="auto"/>
                    <w:bottom w:val="none" w:sz="0" w:space="0" w:color="auto"/>
                    <w:right w:val="none" w:sz="0" w:space="0" w:color="auto"/>
                  </w:divBdr>
                </w:div>
                <w:div w:id="604844661">
                  <w:marLeft w:val="0"/>
                  <w:marRight w:val="0"/>
                  <w:marTop w:val="0"/>
                  <w:marBottom w:val="0"/>
                  <w:divBdr>
                    <w:top w:val="none" w:sz="0" w:space="0" w:color="auto"/>
                    <w:left w:val="none" w:sz="0" w:space="0" w:color="auto"/>
                    <w:bottom w:val="none" w:sz="0" w:space="0" w:color="auto"/>
                    <w:right w:val="none" w:sz="0" w:space="0" w:color="auto"/>
                  </w:divBdr>
                </w:div>
                <w:div w:id="1158963394">
                  <w:marLeft w:val="0"/>
                  <w:marRight w:val="0"/>
                  <w:marTop w:val="0"/>
                  <w:marBottom w:val="0"/>
                  <w:divBdr>
                    <w:top w:val="none" w:sz="0" w:space="0" w:color="auto"/>
                    <w:left w:val="none" w:sz="0" w:space="0" w:color="auto"/>
                    <w:bottom w:val="none" w:sz="0" w:space="0" w:color="auto"/>
                    <w:right w:val="none" w:sz="0" w:space="0" w:color="auto"/>
                  </w:divBdr>
                </w:div>
                <w:div w:id="142236079">
                  <w:marLeft w:val="0"/>
                  <w:marRight w:val="0"/>
                  <w:marTop w:val="0"/>
                  <w:marBottom w:val="0"/>
                  <w:divBdr>
                    <w:top w:val="none" w:sz="0" w:space="0" w:color="auto"/>
                    <w:left w:val="none" w:sz="0" w:space="0" w:color="auto"/>
                    <w:bottom w:val="none" w:sz="0" w:space="0" w:color="auto"/>
                    <w:right w:val="none" w:sz="0" w:space="0" w:color="auto"/>
                  </w:divBdr>
                </w:div>
                <w:div w:id="1136487344">
                  <w:marLeft w:val="0"/>
                  <w:marRight w:val="0"/>
                  <w:marTop w:val="0"/>
                  <w:marBottom w:val="0"/>
                  <w:divBdr>
                    <w:top w:val="none" w:sz="0" w:space="0" w:color="auto"/>
                    <w:left w:val="none" w:sz="0" w:space="0" w:color="auto"/>
                    <w:bottom w:val="none" w:sz="0" w:space="0" w:color="auto"/>
                    <w:right w:val="none" w:sz="0" w:space="0" w:color="auto"/>
                  </w:divBdr>
                </w:div>
                <w:div w:id="1722440167">
                  <w:marLeft w:val="0"/>
                  <w:marRight w:val="0"/>
                  <w:marTop w:val="0"/>
                  <w:marBottom w:val="0"/>
                  <w:divBdr>
                    <w:top w:val="none" w:sz="0" w:space="0" w:color="auto"/>
                    <w:left w:val="none" w:sz="0" w:space="0" w:color="auto"/>
                    <w:bottom w:val="none" w:sz="0" w:space="0" w:color="auto"/>
                    <w:right w:val="none" w:sz="0" w:space="0" w:color="auto"/>
                  </w:divBdr>
                </w:div>
                <w:div w:id="92555597">
                  <w:marLeft w:val="0"/>
                  <w:marRight w:val="0"/>
                  <w:marTop w:val="0"/>
                  <w:marBottom w:val="0"/>
                  <w:divBdr>
                    <w:top w:val="none" w:sz="0" w:space="0" w:color="auto"/>
                    <w:left w:val="none" w:sz="0" w:space="0" w:color="auto"/>
                    <w:bottom w:val="none" w:sz="0" w:space="0" w:color="auto"/>
                    <w:right w:val="none" w:sz="0" w:space="0" w:color="auto"/>
                  </w:divBdr>
                </w:div>
                <w:div w:id="919675987">
                  <w:marLeft w:val="0"/>
                  <w:marRight w:val="0"/>
                  <w:marTop w:val="0"/>
                  <w:marBottom w:val="0"/>
                  <w:divBdr>
                    <w:top w:val="none" w:sz="0" w:space="0" w:color="auto"/>
                    <w:left w:val="none" w:sz="0" w:space="0" w:color="auto"/>
                    <w:bottom w:val="none" w:sz="0" w:space="0" w:color="auto"/>
                    <w:right w:val="none" w:sz="0" w:space="0" w:color="auto"/>
                  </w:divBdr>
                </w:div>
                <w:div w:id="660427538">
                  <w:marLeft w:val="0"/>
                  <w:marRight w:val="0"/>
                  <w:marTop w:val="0"/>
                  <w:marBottom w:val="0"/>
                  <w:divBdr>
                    <w:top w:val="none" w:sz="0" w:space="0" w:color="auto"/>
                    <w:left w:val="none" w:sz="0" w:space="0" w:color="auto"/>
                    <w:bottom w:val="none" w:sz="0" w:space="0" w:color="auto"/>
                    <w:right w:val="none" w:sz="0" w:space="0" w:color="auto"/>
                  </w:divBdr>
                </w:div>
                <w:div w:id="1839081357">
                  <w:marLeft w:val="0"/>
                  <w:marRight w:val="0"/>
                  <w:marTop w:val="0"/>
                  <w:marBottom w:val="0"/>
                  <w:divBdr>
                    <w:top w:val="none" w:sz="0" w:space="0" w:color="auto"/>
                    <w:left w:val="none" w:sz="0" w:space="0" w:color="auto"/>
                    <w:bottom w:val="none" w:sz="0" w:space="0" w:color="auto"/>
                    <w:right w:val="none" w:sz="0" w:space="0" w:color="auto"/>
                  </w:divBdr>
                </w:div>
                <w:div w:id="1884173498">
                  <w:marLeft w:val="0"/>
                  <w:marRight w:val="0"/>
                  <w:marTop w:val="0"/>
                  <w:marBottom w:val="0"/>
                  <w:divBdr>
                    <w:top w:val="none" w:sz="0" w:space="0" w:color="auto"/>
                    <w:left w:val="none" w:sz="0" w:space="0" w:color="auto"/>
                    <w:bottom w:val="none" w:sz="0" w:space="0" w:color="auto"/>
                    <w:right w:val="none" w:sz="0" w:space="0" w:color="auto"/>
                  </w:divBdr>
                </w:div>
                <w:div w:id="1607998243">
                  <w:marLeft w:val="0"/>
                  <w:marRight w:val="0"/>
                  <w:marTop w:val="0"/>
                  <w:marBottom w:val="0"/>
                  <w:divBdr>
                    <w:top w:val="none" w:sz="0" w:space="0" w:color="auto"/>
                    <w:left w:val="none" w:sz="0" w:space="0" w:color="auto"/>
                    <w:bottom w:val="none" w:sz="0" w:space="0" w:color="auto"/>
                    <w:right w:val="none" w:sz="0" w:space="0" w:color="auto"/>
                  </w:divBdr>
                </w:div>
                <w:div w:id="683169787">
                  <w:marLeft w:val="0"/>
                  <w:marRight w:val="0"/>
                  <w:marTop w:val="0"/>
                  <w:marBottom w:val="0"/>
                  <w:divBdr>
                    <w:top w:val="none" w:sz="0" w:space="0" w:color="auto"/>
                    <w:left w:val="none" w:sz="0" w:space="0" w:color="auto"/>
                    <w:bottom w:val="none" w:sz="0" w:space="0" w:color="auto"/>
                    <w:right w:val="none" w:sz="0" w:space="0" w:color="auto"/>
                  </w:divBdr>
                </w:div>
                <w:div w:id="1744715111">
                  <w:marLeft w:val="0"/>
                  <w:marRight w:val="0"/>
                  <w:marTop w:val="0"/>
                  <w:marBottom w:val="0"/>
                  <w:divBdr>
                    <w:top w:val="none" w:sz="0" w:space="0" w:color="auto"/>
                    <w:left w:val="none" w:sz="0" w:space="0" w:color="auto"/>
                    <w:bottom w:val="none" w:sz="0" w:space="0" w:color="auto"/>
                    <w:right w:val="none" w:sz="0" w:space="0" w:color="auto"/>
                  </w:divBdr>
                </w:div>
                <w:div w:id="1130902648">
                  <w:marLeft w:val="0"/>
                  <w:marRight w:val="0"/>
                  <w:marTop w:val="0"/>
                  <w:marBottom w:val="0"/>
                  <w:divBdr>
                    <w:top w:val="none" w:sz="0" w:space="0" w:color="auto"/>
                    <w:left w:val="none" w:sz="0" w:space="0" w:color="auto"/>
                    <w:bottom w:val="none" w:sz="0" w:space="0" w:color="auto"/>
                    <w:right w:val="none" w:sz="0" w:space="0" w:color="auto"/>
                  </w:divBdr>
                </w:div>
                <w:div w:id="1924803925">
                  <w:marLeft w:val="0"/>
                  <w:marRight w:val="0"/>
                  <w:marTop w:val="0"/>
                  <w:marBottom w:val="0"/>
                  <w:divBdr>
                    <w:top w:val="none" w:sz="0" w:space="0" w:color="auto"/>
                    <w:left w:val="none" w:sz="0" w:space="0" w:color="auto"/>
                    <w:bottom w:val="none" w:sz="0" w:space="0" w:color="auto"/>
                    <w:right w:val="none" w:sz="0" w:space="0" w:color="auto"/>
                  </w:divBdr>
                </w:div>
                <w:div w:id="778449924">
                  <w:marLeft w:val="0"/>
                  <w:marRight w:val="0"/>
                  <w:marTop w:val="0"/>
                  <w:marBottom w:val="0"/>
                  <w:divBdr>
                    <w:top w:val="none" w:sz="0" w:space="0" w:color="auto"/>
                    <w:left w:val="none" w:sz="0" w:space="0" w:color="auto"/>
                    <w:bottom w:val="none" w:sz="0" w:space="0" w:color="auto"/>
                    <w:right w:val="none" w:sz="0" w:space="0" w:color="auto"/>
                  </w:divBdr>
                </w:div>
                <w:div w:id="663432971">
                  <w:marLeft w:val="0"/>
                  <w:marRight w:val="0"/>
                  <w:marTop w:val="0"/>
                  <w:marBottom w:val="0"/>
                  <w:divBdr>
                    <w:top w:val="none" w:sz="0" w:space="0" w:color="auto"/>
                    <w:left w:val="none" w:sz="0" w:space="0" w:color="auto"/>
                    <w:bottom w:val="none" w:sz="0" w:space="0" w:color="auto"/>
                    <w:right w:val="none" w:sz="0" w:space="0" w:color="auto"/>
                  </w:divBdr>
                </w:div>
                <w:div w:id="1319117362">
                  <w:marLeft w:val="0"/>
                  <w:marRight w:val="0"/>
                  <w:marTop w:val="0"/>
                  <w:marBottom w:val="0"/>
                  <w:divBdr>
                    <w:top w:val="none" w:sz="0" w:space="0" w:color="auto"/>
                    <w:left w:val="none" w:sz="0" w:space="0" w:color="auto"/>
                    <w:bottom w:val="none" w:sz="0" w:space="0" w:color="auto"/>
                    <w:right w:val="none" w:sz="0" w:space="0" w:color="auto"/>
                  </w:divBdr>
                </w:div>
                <w:div w:id="1816482017">
                  <w:marLeft w:val="0"/>
                  <w:marRight w:val="0"/>
                  <w:marTop w:val="0"/>
                  <w:marBottom w:val="0"/>
                  <w:divBdr>
                    <w:top w:val="none" w:sz="0" w:space="0" w:color="auto"/>
                    <w:left w:val="none" w:sz="0" w:space="0" w:color="auto"/>
                    <w:bottom w:val="none" w:sz="0" w:space="0" w:color="auto"/>
                    <w:right w:val="none" w:sz="0" w:space="0" w:color="auto"/>
                  </w:divBdr>
                </w:div>
                <w:div w:id="2055421966">
                  <w:marLeft w:val="0"/>
                  <w:marRight w:val="0"/>
                  <w:marTop w:val="0"/>
                  <w:marBottom w:val="0"/>
                  <w:divBdr>
                    <w:top w:val="none" w:sz="0" w:space="0" w:color="auto"/>
                    <w:left w:val="none" w:sz="0" w:space="0" w:color="auto"/>
                    <w:bottom w:val="none" w:sz="0" w:space="0" w:color="auto"/>
                    <w:right w:val="none" w:sz="0" w:space="0" w:color="auto"/>
                  </w:divBdr>
                </w:div>
                <w:div w:id="1897005649">
                  <w:marLeft w:val="0"/>
                  <w:marRight w:val="0"/>
                  <w:marTop w:val="0"/>
                  <w:marBottom w:val="0"/>
                  <w:divBdr>
                    <w:top w:val="none" w:sz="0" w:space="0" w:color="auto"/>
                    <w:left w:val="none" w:sz="0" w:space="0" w:color="auto"/>
                    <w:bottom w:val="none" w:sz="0" w:space="0" w:color="auto"/>
                    <w:right w:val="none" w:sz="0" w:space="0" w:color="auto"/>
                  </w:divBdr>
                </w:div>
                <w:div w:id="184866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2094">
          <w:marLeft w:val="0"/>
          <w:marRight w:val="0"/>
          <w:marTop w:val="15"/>
          <w:marBottom w:val="0"/>
          <w:divBdr>
            <w:top w:val="none" w:sz="0" w:space="0" w:color="auto"/>
            <w:left w:val="none" w:sz="0" w:space="0" w:color="auto"/>
            <w:bottom w:val="none" w:sz="0" w:space="0" w:color="auto"/>
            <w:right w:val="none" w:sz="0" w:space="0" w:color="auto"/>
          </w:divBdr>
          <w:divsChild>
            <w:div w:id="1813525338">
              <w:marLeft w:val="0"/>
              <w:marRight w:val="0"/>
              <w:marTop w:val="0"/>
              <w:marBottom w:val="0"/>
              <w:divBdr>
                <w:top w:val="none" w:sz="0" w:space="0" w:color="auto"/>
                <w:left w:val="none" w:sz="0" w:space="0" w:color="auto"/>
                <w:bottom w:val="none" w:sz="0" w:space="0" w:color="auto"/>
                <w:right w:val="none" w:sz="0" w:space="0" w:color="auto"/>
              </w:divBdr>
              <w:divsChild>
                <w:div w:id="1997873987">
                  <w:marLeft w:val="0"/>
                  <w:marRight w:val="0"/>
                  <w:marTop w:val="0"/>
                  <w:marBottom w:val="0"/>
                  <w:divBdr>
                    <w:top w:val="none" w:sz="0" w:space="0" w:color="auto"/>
                    <w:left w:val="none" w:sz="0" w:space="0" w:color="auto"/>
                    <w:bottom w:val="none" w:sz="0" w:space="0" w:color="auto"/>
                    <w:right w:val="none" w:sz="0" w:space="0" w:color="auto"/>
                  </w:divBdr>
                </w:div>
                <w:div w:id="1617902563">
                  <w:marLeft w:val="0"/>
                  <w:marRight w:val="0"/>
                  <w:marTop w:val="0"/>
                  <w:marBottom w:val="0"/>
                  <w:divBdr>
                    <w:top w:val="none" w:sz="0" w:space="0" w:color="auto"/>
                    <w:left w:val="none" w:sz="0" w:space="0" w:color="auto"/>
                    <w:bottom w:val="none" w:sz="0" w:space="0" w:color="auto"/>
                    <w:right w:val="none" w:sz="0" w:space="0" w:color="auto"/>
                  </w:divBdr>
                </w:div>
                <w:div w:id="137309130">
                  <w:marLeft w:val="0"/>
                  <w:marRight w:val="0"/>
                  <w:marTop w:val="0"/>
                  <w:marBottom w:val="0"/>
                  <w:divBdr>
                    <w:top w:val="none" w:sz="0" w:space="0" w:color="auto"/>
                    <w:left w:val="none" w:sz="0" w:space="0" w:color="auto"/>
                    <w:bottom w:val="none" w:sz="0" w:space="0" w:color="auto"/>
                    <w:right w:val="none" w:sz="0" w:space="0" w:color="auto"/>
                  </w:divBdr>
                </w:div>
                <w:div w:id="2052142900">
                  <w:marLeft w:val="0"/>
                  <w:marRight w:val="0"/>
                  <w:marTop w:val="0"/>
                  <w:marBottom w:val="0"/>
                  <w:divBdr>
                    <w:top w:val="none" w:sz="0" w:space="0" w:color="auto"/>
                    <w:left w:val="none" w:sz="0" w:space="0" w:color="auto"/>
                    <w:bottom w:val="none" w:sz="0" w:space="0" w:color="auto"/>
                    <w:right w:val="none" w:sz="0" w:space="0" w:color="auto"/>
                  </w:divBdr>
                </w:div>
                <w:div w:id="1899437859">
                  <w:marLeft w:val="0"/>
                  <w:marRight w:val="0"/>
                  <w:marTop w:val="0"/>
                  <w:marBottom w:val="0"/>
                  <w:divBdr>
                    <w:top w:val="none" w:sz="0" w:space="0" w:color="auto"/>
                    <w:left w:val="none" w:sz="0" w:space="0" w:color="auto"/>
                    <w:bottom w:val="none" w:sz="0" w:space="0" w:color="auto"/>
                    <w:right w:val="none" w:sz="0" w:space="0" w:color="auto"/>
                  </w:divBdr>
                </w:div>
                <w:div w:id="191190881">
                  <w:marLeft w:val="0"/>
                  <w:marRight w:val="0"/>
                  <w:marTop w:val="0"/>
                  <w:marBottom w:val="0"/>
                  <w:divBdr>
                    <w:top w:val="none" w:sz="0" w:space="0" w:color="auto"/>
                    <w:left w:val="none" w:sz="0" w:space="0" w:color="auto"/>
                    <w:bottom w:val="none" w:sz="0" w:space="0" w:color="auto"/>
                    <w:right w:val="none" w:sz="0" w:space="0" w:color="auto"/>
                  </w:divBdr>
                </w:div>
                <w:div w:id="1329215251">
                  <w:marLeft w:val="0"/>
                  <w:marRight w:val="0"/>
                  <w:marTop w:val="0"/>
                  <w:marBottom w:val="0"/>
                  <w:divBdr>
                    <w:top w:val="none" w:sz="0" w:space="0" w:color="auto"/>
                    <w:left w:val="none" w:sz="0" w:space="0" w:color="auto"/>
                    <w:bottom w:val="none" w:sz="0" w:space="0" w:color="auto"/>
                    <w:right w:val="none" w:sz="0" w:space="0" w:color="auto"/>
                  </w:divBdr>
                </w:div>
                <w:div w:id="2044556522">
                  <w:marLeft w:val="0"/>
                  <w:marRight w:val="0"/>
                  <w:marTop w:val="0"/>
                  <w:marBottom w:val="0"/>
                  <w:divBdr>
                    <w:top w:val="none" w:sz="0" w:space="0" w:color="auto"/>
                    <w:left w:val="none" w:sz="0" w:space="0" w:color="auto"/>
                    <w:bottom w:val="none" w:sz="0" w:space="0" w:color="auto"/>
                    <w:right w:val="none" w:sz="0" w:space="0" w:color="auto"/>
                  </w:divBdr>
                </w:div>
                <w:div w:id="1814523925">
                  <w:marLeft w:val="0"/>
                  <w:marRight w:val="0"/>
                  <w:marTop w:val="0"/>
                  <w:marBottom w:val="0"/>
                  <w:divBdr>
                    <w:top w:val="none" w:sz="0" w:space="0" w:color="auto"/>
                    <w:left w:val="none" w:sz="0" w:space="0" w:color="auto"/>
                    <w:bottom w:val="none" w:sz="0" w:space="0" w:color="auto"/>
                    <w:right w:val="none" w:sz="0" w:space="0" w:color="auto"/>
                  </w:divBdr>
                </w:div>
                <w:div w:id="281309511">
                  <w:marLeft w:val="0"/>
                  <w:marRight w:val="0"/>
                  <w:marTop w:val="0"/>
                  <w:marBottom w:val="0"/>
                  <w:divBdr>
                    <w:top w:val="none" w:sz="0" w:space="0" w:color="auto"/>
                    <w:left w:val="none" w:sz="0" w:space="0" w:color="auto"/>
                    <w:bottom w:val="none" w:sz="0" w:space="0" w:color="auto"/>
                    <w:right w:val="none" w:sz="0" w:space="0" w:color="auto"/>
                  </w:divBdr>
                </w:div>
                <w:div w:id="1292976484">
                  <w:marLeft w:val="0"/>
                  <w:marRight w:val="0"/>
                  <w:marTop w:val="0"/>
                  <w:marBottom w:val="0"/>
                  <w:divBdr>
                    <w:top w:val="none" w:sz="0" w:space="0" w:color="auto"/>
                    <w:left w:val="none" w:sz="0" w:space="0" w:color="auto"/>
                    <w:bottom w:val="none" w:sz="0" w:space="0" w:color="auto"/>
                    <w:right w:val="none" w:sz="0" w:space="0" w:color="auto"/>
                  </w:divBdr>
                </w:div>
                <w:div w:id="1206799184">
                  <w:marLeft w:val="0"/>
                  <w:marRight w:val="0"/>
                  <w:marTop w:val="0"/>
                  <w:marBottom w:val="0"/>
                  <w:divBdr>
                    <w:top w:val="none" w:sz="0" w:space="0" w:color="auto"/>
                    <w:left w:val="none" w:sz="0" w:space="0" w:color="auto"/>
                    <w:bottom w:val="none" w:sz="0" w:space="0" w:color="auto"/>
                    <w:right w:val="none" w:sz="0" w:space="0" w:color="auto"/>
                  </w:divBdr>
                </w:div>
                <w:div w:id="1774090011">
                  <w:marLeft w:val="0"/>
                  <w:marRight w:val="0"/>
                  <w:marTop w:val="0"/>
                  <w:marBottom w:val="0"/>
                  <w:divBdr>
                    <w:top w:val="none" w:sz="0" w:space="0" w:color="auto"/>
                    <w:left w:val="none" w:sz="0" w:space="0" w:color="auto"/>
                    <w:bottom w:val="none" w:sz="0" w:space="0" w:color="auto"/>
                    <w:right w:val="none" w:sz="0" w:space="0" w:color="auto"/>
                  </w:divBdr>
                </w:div>
                <w:div w:id="191550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840640">
          <w:marLeft w:val="0"/>
          <w:marRight w:val="0"/>
          <w:marTop w:val="15"/>
          <w:marBottom w:val="0"/>
          <w:divBdr>
            <w:top w:val="none" w:sz="0" w:space="0" w:color="auto"/>
            <w:left w:val="none" w:sz="0" w:space="0" w:color="auto"/>
            <w:bottom w:val="none" w:sz="0" w:space="0" w:color="auto"/>
            <w:right w:val="none" w:sz="0" w:space="0" w:color="auto"/>
          </w:divBdr>
          <w:divsChild>
            <w:div w:id="1312716310">
              <w:marLeft w:val="0"/>
              <w:marRight w:val="0"/>
              <w:marTop w:val="0"/>
              <w:marBottom w:val="0"/>
              <w:divBdr>
                <w:top w:val="none" w:sz="0" w:space="0" w:color="auto"/>
                <w:left w:val="none" w:sz="0" w:space="0" w:color="auto"/>
                <w:bottom w:val="none" w:sz="0" w:space="0" w:color="auto"/>
                <w:right w:val="none" w:sz="0" w:space="0" w:color="auto"/>
              </w:divBdr>
              <w:divsChild>
                <w:div w:id="787050426">
                  <w:marLeft w:val="0"/>
                  <w:marRight w:val="0"/>
                  <w:marTop w:val="0"/>
                  <w:marBottom w:val="0"/>
                  <w:divBdr>
                    <w:top w:val="none" w:sz="0" w:space="0" w:color="auto"/>
                    <w:left w:val="none" w:sz="0" w:space="0" w:color="auto"/>
                    <w:bottom w:val="none" w:sz="0" w:space="0" w:color="auto"/>
                    <w:right w:val="none" w:sz="0" w:space="0" w:color="auto"/>
                  </w:divBdr>
                </w:div>
                <w:div w:id="1669748347">
                  <w:marLeft w:val="0"/>
                  <w:marRight w:val="0"/>
                  <w:marTop w:val="0"/>
                  <w:marBottom w:val="0"/>
                  <w:divBdr>
                    <w:top w:val="none" w:sz="0" w:space="0" w:color="auto"/>
                    <w:left w:val="none" w:sz="0" w:space="0" w:color="auto"/>
                    <w:bottom w:val="none" w:sz="0" w:space="0" w:color="auto"/>
                    <w:right w:val="none" w:sz="0" w:space="0" w:color="auto"/>
                  </w:divBdr>
                </w:div>
                <w:div w:id="1080637641">
                  <w:marLeft w:val="0"/>
                  <w:marRight w:val="0"/>
                  <w:marTop w:val="0"/>
                  <w:marBottom w:val="0"/>
                  <w:divBdr>
                    <w:top w:val="none" w:sz="0" w:space="0" w:color="auto"/>
                    <w:left w:val="none" w:sz="0" w:space="0" w:color="auto"/>
                    <w:bottom w:val="none" w:sz="0" w:space="0" w:color="auto"/>
                    <w:right w:val="none" w:sz="0" w:space="0" w:color="auto"/>
                  </w:divBdr>
                </w:div>
                <w:div w:id="2108118382">
                  <w:marLeft w:val="0"/>
                  <w:marRight w:val="0"/>
                  <w:marTop w:val="0"/>
                  <w:marBottom w:val="0"/>
                  <w:divBdr>
                    <w:top w:val="none" w:sz="0" w:space="0" w:color="auto"/>
                    <w:left w:val="none" w:sz="0" w:space="0" w:color="auto"/>
                    <w:bottom w:val="none" w:sz="0" w:space="0" w:color="auto"/>
                    <w:right w:val="none" w:sz="0" w:space="0" w:color="auto"/>
                  </w:divBdr>
                </w:div>
                <w:div w:id="1951664891">
                  <w:marLeft w:val="0"/>
                  <w:marRight w:val="0"/>
                  <w:marTop w:val="0"/>
                  <w:marBottom w:val="0"/>
                  <w:divBdr>
                    <w:top w:val="none" w:sz="0" w:space="0" w:color="auto"/>
                    <w:left w:val="none" w:sz="0" w:space="0" w:color="auto"/>
                    <w:bottom w:val="none" w:sz="0" w:space="0" w:color="auto"/>
                    <w:right w:val="none" w:sz="0" w:space="0" w:color="auto"/>
                  </w:divBdr>
                </w:div>
                <w:div w:id="1078400931">
                  <w:marLeft w:val="0"/>
                  <w:marRight w:val="0"/>
                  <w:marTop w:val="0"/>
                  <w:marBottom w:val="0"/>
                  <w:divBdr>
                    <w:top w:val="none" w:sz="0" w:space="0" w:color="auto"/>
                    <w:left w:val="none" w:sz="0" w:space="0" w:color="auto"/>
                    <w:bottom w:val="none" w:sz="0" w:space="0" w:color="auto"/>
                    <w:right w:val="none" w:sz="0" w:space="0" w:color="auto"/>
                  </w:divBdr>
                </w:div>
                <w:div w:id="1495679122">
                  <w:marLeft w:val="0"/>
                  <w:marRight w:val="0"/>
                  <w:marTop w:val="0"/>
                  <w:marBottom w:val="0"/>
                  <w:divBdr>
                    <w:top w:val="none" w:sz="0" w:space="0" w:color="auto"/>
                    <w:left w:val="none" w:sz="0" w:space="0" w:color="auto"/>
                    <w:bottom w:val="none" w:sz="0" w:space="0" w:color="auto"/>
                    <w:right w:val="none" w:sz="0" w:space="0" w:color="auto"/>
                  </w:divBdr>
                </w:div>
                <w:div w:id="1206868854">
                  <w:marLeft w:val="0"/>
                  <w:marRight w:val="0"/>
                  <w:marTop w:val="0"/>
                  <w:marBottom w:val="0"/>
                  <w:divBdr>
                    <w:top w:val="none" w:sz="0" w:space="0" w:color="auto"/>
                    <w:left w:val="none" w:sz="0" w:space="0" w:color="auto"/>
                    <w:bottom w:val="none" w:sz="0" w:space="0" w:color="auto"/>
                    <w:right w:val="none" w:sz="0" w:space="0" w:color="auto"/>
                  </w:divBdr>
                </w:div>
                <w:div w:id="1651984651">
                  <w:marLeft w:val="0"/>
                  <w:marRight w:val="0"/>
                  <w:marTop w:val="0"/>
                  <w:marBottom w:val="0"/>
                  <w:divBdr>
                    <w:top w:val="none" w:sz="0" w:space="0" w:color="auto"/>
                    <w:left w:val="none" w:sz="0" w:space="0" w:color="auto"/>
                    <w:bottom w:val="none" w:sz="0" w:space="0" w:color="auto"/>
                    <w:right w:val="none" w:sz="0" w:space="0" w:color="auto"/>
                  </w:divBdr>
                </w:div>
                <w:div w:id="986327346">
                  <w:marLeft w:val="0"/>
                  <w:marRight w:val="0"/>
                  <w:marTop w:val="0"/>
                  <w:marBottom w:val="0"/>
                  <w:divBdr>
                    <w:top w:val="none" w:sz="0" w:space="0" w:color="auto"/>
                    <w:left w:val="none" w:sz="0" w:space="0" w:color="auto"/>
                    <w:bottom w:val="none" w:sz="0" w:space="0" w:color="auto"/>
                    <w:right w:val="none" w:sz="0" w:space="0" w:color="auto"/>
                  </w:divBdr>
                </w:div>
                <w:div w:id="1774861370">
                  <w:marLeft w:val="0"/>
                  <w:marRight w:val="0"/>
                  <w:marTop w:val="0"/>
                  <w:marBottom w:val="0"/>
                  <w:divBdr>
                    <w:top w:val="none" w:sz="0" w:space="0" w:color="auto"/>
                    <w:left w:val="none" w:sz="0" w:space="0" w:color="auto"/>
                    <w:bottom w:val="none" w:sz="0" w:space="0" w:color="auto"/>
                    <w:right w:val="none" w:sz="0" w:space="0" w:color="auto"/>
                  </w:divBdr>
                </w:div>
                <w:div w:id="486550772">
                  <w:marLeft w:val="0"/>
                  <w:marRight w:val="0"/>
                  <w:marTop w:val="0"/>
                  <w:marBottom w:val="0"/>
                  <w:divBdr>
                    <w:top w:val="none" w:sz="0" w:space="0" w:color="auto"/>
                    <w:left w:val="none" w:sz="0" w:space="0" w:color="auto"/>
                    <w:bottom w:val="none" w:sz="0" w:space="0" w:color="auto"/>
                    <w:right w:val="none" w:sz="0" w:space="0" w:color="auto"/>
                  </w:divBdr>
                </w:div>
                <w:div w:id="629946478">
                  <w:marLeft w:val="0"/>
                  <w:marRight w:val="0"/>
                  <w:marTop w:val="0"/>
                  <w:marBottom w:val="0"/>
                  <w:divBdr>
                    <w:top w:val="none" w:sz="0" w:space="0" w:color="auto"/>
                    <w:left w:val="none" w:sz="0" w:space="0" w:color="auto"/>
                    <w:bottom w:val="none" w:sz="0" w:space="0" w:color="auto"/>
                    <w:right w:val="none" w:sz="0" w:space="0" w:color="auto"/>
                  </w:divBdr>
                </w:div>
                <w:div w:id="1995184022">
                  <w:marLeft w:val="0"/>
                  <w:marRight w:val="0"/>
                  <w:marTop w:val="0"/>
                  <w:marBottom w:val="0"/>
                  <w:divBdr>
                    <w:top w:val="none" w:sz="0" w:space="0" w:color="auto"/>
                    <w:left w:val="none" w:sz="0" w:space="0" w:color="auto"/>
                    <w:bottom w:val="none" w:sz="0" w:space="0" w:color="auto"/>
                    <w:right w:val="none" w:sz="0" w:space="0" w:color="auto"/>
                  </w:divBdr>
                </w:div>
                <w:div w:id="1602955985">
                  <w:marLeft w:val="0"/>
                  <w:marRight w:val="0"/>
                  <w:marTop w:val="0"/>
                  <w:marBottom w:val="0"/>
                  <w:divBdr>
                    <w:top w:val="none" w:sz="0" w:space="0" w:color="auto"/>
                    <w:left w:val="none" w:sz="0" w:space="0" w:color="auto"/>
                    <w:bottom w:val="none" w:sz="0" w:space="0" w:color="auto"/>
                    <w:right w:val="none" w:sz="0" w:space="0" w:color="auto"/>
                  </w:divBdr>
                </w:div>
                <w:div w:id="860776616">
                  <w:marLeft w:val="0"/>
                  <w:marRight w:val="0"/>
                  <w:marTop w:val="0"/>
                  <w:marBottom w:val="0"/>
                  <w:divBdr>
                    <w:top w:val="none" w:sz="0" w:space="0" w:color="auto"/>
                    <w:left w:val="none" w:sz="0" w:space="0" w:color="auto"/>
                    <w:bottom w:val="none" w:sz="0" w:space="0" w:color="auto"/>
                    <w:right w:val="none" w:sz="0" w:space="0" w:color="auto"/>
                  </w:divBdr>
                </w:div>
                <w:div w:id="564608341">
                  <w:marLeft w:val="0"/>
                  <w:marRight w:val="0"/>
                  <w:marTop w:val="0"/>
                  <w:marBottom w:val="0"/>
                  <w:divBdr>
                    <w:top w:val="none" w:sz="0" w:space="0" w:color="auto"/>
                    <w:left w:val="none" w:sz="0" w:space="0" w:color="auto"/>
                    <w:bottom w:val="none" w:sz="0" w:space="0" w:color="auto"/>
                    <w:right w:val="none" w:sz="0" w:space="0" w:color="auto"/>
                  </w:divBdr>
                </w:div>
                <w:div w:id="1975520408">
                  <w:marLeft w:val="0"/>
                  <w:marRight w:val="0"/>
                  <w:marTop w:val="0"/>
                  <w:marBottom w:val="0"/>
                  <w:divBdr>
                    <w:top w:val="none" w:sz="0" w:space="0" w:color="auto"/>
                    <w:left w:val="none" w:sz="0" w:space="0" w:color="auto"/>
                    <w:bottom w:val="none" w:sz="0" w:space="0" w:color="auto"/>
                    <w:right w:val="none" w:sz="0" w:space="0" w:color="auto"/>
                  </w:divBdr>
                </w:div>
                <w:div w:id="553127054">
                  <w:marLeft w:val="0"/>
                  <w:marRight w:val="0"/>
                  <w:marTop w:val="0"/>
                  <w:marBottom w:val="0"/>
                  <w:divBdr>
                    <w:top w:val="none" w:sz="0" w:space="0" w:color="auto"/>
                    <w:left w:val="none" w:sz="0" w:space="0" w:color="auto"/>
                    <w:bottom w:val="none" w:sz="0" w:space="0" w:color="auto"/>
                    <w:right w:val="none" w:sz="0" w:space="0" w:color="auto"/>
                  </w:divBdr>
                </w:div>
                <w:div w:id="1070542374">
                  <w:marLeft w:val="0"/>
                  <w:marRight w:val="0"/>
                  <w:marTop w:val="0"/>
                  <w:marBottom w:val="0"/>
                  <w:divBdr>
                    <w:top w:val="none" w:sz="0" w:space="0" w:color="auto"/>
                    <w:left w:val="none" w:sz="0" w:space="0" w:color="auto"/>
                    <w:bottom w:val="none" w:sz="0" w:space="0" w:color="auto"/>
                    <w:right w:val="none" w:sz="0" w:space="0" w:color="auto"/>
                  </w:divBdr>
                </w:div>
                <w:div w:id="134297555">
                  <w:marLeft w:val="0"/>
                  <w:marRight w:val="0"/>
                  <w:marTop w:val="0"/>
                  <w:marBottom w:val="0"/>
                  <w:divBdr>
                    <w:top w:val="none" w:sz="0" w:space="0" w:color="auto"/>
                    <w:left w:val="none" w:sz="0" w:space="0" w:color="auto"/>
                    <w:bottom w:val="none" w:sz="0" w:space="0" w:color="auto"/>
                    <w:right w:val="none" w:sz="0" w:space="0" w:color="auto"/>
                  </w:divBdr>
                </w:div>
                <w:div w:id="95028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036926">
      <w:bodyDiv w:val="1"/>
      <w:marLeft w:val="0"/>
      <w:marRight w:val="0"/>
      <w:marTop w:val="0"/>
      <w:marBottom w:val="0"/>
      <w:divBdr>
        <w:top w:val="none" w:sz="0" w:space="0" w:color="auto"/>
        <w:left w:val="none" w:sz="0" w:space="0" w:color="auto"/>
        <w:bottom w:val="none" w:sz="0" w:space="0" w:color="auto"/>
        <w:right w:val="none" w:sz="0" w:space="0" w:color="auto"/>
      </w:divBdr>
    </w:div>
    <w:div w:id="688604936">
      <w:bodyDiv w:val="1"/>
      <w:marLeft w:val="0"/>
      <w:marRight w:val="0"/>
      <w:marTop w:val="0"/>
      <w:marBottom w:val="0"/>
      <w:divBdr>
        <w:top w:val="none" w:sz="0" w:space="0" w:color="auto"/>
        <w:left w:val="none" w:sz="0" w:space="0" w:color="auto"/>
        <w:bottom w:val="none" w:sz="0" w:space="0" w:color="auto"/>
        <w:right w:val="none" w:sz="0" w:space="0" w:color="auto"/>
      </w:divBdr>
    </w:div>
    <w:div w:id="738091598">
      <w:bodyDiv w:val="1"/>
      <w:marLeft w:val="0"/>
      <w:marRight w:val="0"/>
      <w:marTop w:val="0"/>
      <w:marBottom w:val="0"/>
      <w:divBdr>
        <w:top w:val="none" w:sz="0" w:space="0" w:color="auto"/>
        <w:left w:val="none" w:sz="0" w:space="0" w:color="auto"/>
        <w:bottom w:val="none" w:sz="0" w:space="0" w:color="auto"/>
        <w:right w:val="none" w:sz="0" w:space="0" w:color="auto"/>
      </w:divBdr>
    </w:div>
    <w:div w:id="766118840">
      <w:bodyDiv w:val="1"/>
      <w:marLeft w:val="0"/>
      <w:marRight w:val="0"/>
      <w:marTop w:val="0"/>
      <w:marBottom w:val="0"/>
      <w:divBdr>
        <w:top w:val="none" w:sz="0" w:space="0" w:color="auto"/>
        <w:left w:val="none" w:sz="0" w:space="0" w:color="auto"/>
        <w:bottom w:val="none" w:sz="0" w:space="0" w:color="auto"/>
        <w:right w:val="none" w:sz="0" w:space="0" w:color="auto"/>
      </w:divBdr>
      <w:divsChild>
        <w:div w:id="1400521699">
          <w:marLeft w:val="-75"/>
          <w:marRight w:val="0"/>
          <w:marTop w:val="0"/>
          <w:marBottom w:val="75"/>
          <w:divBdr>
            <w:top w:val="none" w:sz="0" w:space="0" w:color="auto"/>
            <w:left w:val="none" w:sz="0" w:space="0" w:color="auto"/>
            <w:bottom w:val="none" w:sz="0" w:space="0" w:color="auto"/>
            <w:right w:val="none" w:sz="0" w:space="0" w:color="auto"/>
          </w:divBdr>
        </w:div>
      </w:divsChild>
    </w:div>
    <w:div w:id="917906765">
      <w:bodyDiv w:val="1"/>
      <w:marLeft w:val="0"/>
      <w:marRight w:val="0"/>
      <w:marTop w:val="0"/>
      <w:marBottom w:val="0"/>
      <w:divBdr>
        <w:top w:val="none" w:sz="0" w:space="0" w:color="auto"/>
        <w:left w:val="none" w:sz="0" w:space="0" w:color="auto"/>
        <w:bottom w:val="none" w:sz="0" w:space="0" w:color="auto"/>
        <w:right w:val="none" w:sz="0" w:space="0" w:color="auto"/>
      </w:divBdr>
    </w:div>
    <w:div w:id="1068308029">
      <w:bodyDiv w:val="1"/>
      <w:marLeft w:val="0"/>
      <w:marRight w:val="0"/>
      <w:marTop w:val="0"/>
      <w:marBottom w:val="0"/>
      <w:divBdr>
        <w:top w:val="none" w:sz="0" w:space="0" w:color="auto"/>
        <w:left w:val="none" w:sz="0" w:space="0" w:color="auto"/>
        <w:bottom w:val="none" w:sz="0" w:space="0" w:color="auto"/>
        <w:right w:val="none" w:sz="0" w:space="0" w:color="auto"/>
      </w:divBdr>
      <w:divsChild>
        <w:div w:id="1683119058">
          <w:blockQuote w:val="1"/>
          <w:marLeft w:val="0"/>
          <w:marRight w:val="0"/>
          <w:marTop w:val="480"/>
          <w:marBottom w:val="480"/>
          <w:divBdr>
            <w:top w:val="none" w:sz="0" w:space="15" w:color="50AA47"/>
            <w:left w:val="none" w:sz="0" w:space="0" w:color="auto"/>
            <w:bottom w:val="none" w:sz="0" w:space="15" w:color="50AA47"/>
            <w:right w:val="none" w:sz="0" w:space="23" w:color="50AA47"/>
          </w:divBdr>
        </w:div>
        <w:div w:id="164709255">
          <w:blockQuote w:val="1"/>
          <w:marLeft w:val="0"/>
          <w:marRight w:val="0"/>
          <w:marTop w:val="480"/>
          <w:marBottom w:val="480"/>
          <w:divBdr>
            <w:top w:val="none" w:sz="0" w:space="15" w:color="50AA47"/>
            <w:left w:val="none" w:sz="0" w:space="15" w:color="50AA47"/>
            <w:bottom w:val="none" w:sz="0" w:space="15" w:color="50AA47"/>
            <w:right w:val="none" w:sz="0" w:space="15" w:color="50AA47"/>
          </w:divBdr>
        </w:div>
      </w:divsChild>
    </w:div>
    <w:div w:id="1083525041">
      <w:bodyDiv w:val="1"/>
      <w:marLeft w:val="0"/>
      <w:marRight w:val="0"/>
      <w:marTop w:val="0"/>
      <w:marBottom w:val="0"/>
      <w:divBdr>
        <w:top w:val="none" w:sz="0" w:space="0" w:color="auto"/>
        <w:left w:val="none" w:sz="0" w:space="0" w:color="auto"/>
        <w:bottom w:val="none" w:sz="0" w:space="0" w:color="auto"/>
        <w:right w:val="none" w:sz="0" w:space="0" w:color="auto"/>
      </w:divBdr>
    </w:div>
    <w:div w:id="1263100821">
      <w:bodyDiv w:val="1"/>
      <w:marLeft w:val="0"/>
      <w:marRight w:val="0"/>
      <w:marTop w:val="0"/>
      <w:marBottom w:val="0"/>
      <w:divBdr>
        <w:top w:val="none" w:sz="0" w:space="0" w:color="auto"/>
        <w:left w:val="none" w:sz="0" w:space="0" w:color="auto"/>
        <w:bottom w:val="none" w:sz="0" w:space="0" w:color="auto"/>
        <w:right w:val="none" w:sz="0" w:space="0" w:color="auto"/>
      </w:divBdr>
    </w:div>
    <w:div w:id="1328677999">
      <w:bodyDiv w:val="1"/>
      <w:marLeft w:val="0"/>
      <w:marRight w:val="0"/>
      <w:marTop w:val="0"/>
      <w:marBottom w:val="0"/>
      <w:divBdr>
        <w:top w:val="none" w:sz="0" w:space="0" w:color="auto"/>
        <w:left w:val="none" w:sz="0" w:space="0" w:color="auto"/>
        <w:bottom w:val="none" w:sz="0" w:space="0" w:color="auto"/>
        <w:right w:val="none" w:sz="0" w:space="0" w:color="auto"/>
      </w:divBdr>
    </w:div>
    <w:div w:id="1332760263">
      <w:bodyDiv w:val="1"/>
      <w:marLeft w:val="0"/>
      <w:marRight w:val="0"/>
      <w:marTop w:val="0"/>
      <w:marBottom w:val="0"/>
      <w:divBdr>
        <w:top w:val="none" w:sz="0" w:space="0" w:color="auto"/>
        <w:left w:val="none" w:sz="0" w:space="0" w:color="auto"/>
        <w:bottom w:val="none" w:sz="0" w:space="0" w:color="auto"/>
        <w:right w:val="none" w:sz="0" w:space="0" w:color="auto"/>
      </w:divBdr>
    </w:div>
    <w:div w:id="1386567118">
      <w:bodyDiv w:val="1"/>
      <w:marLeft w:val="0"/>
      <w:marRight w:val="0"/>
      <w:marTop w:val="0"/>
      <w:marBottom w:val="0"/>
      <w:divBdr>
        <w:top w:val="none" w:sz="0" w:space="0" w:color="auto"/>
        <w:left w:val="none" w:sz="0" w:space="0" w:color="auto"/>
        <w:bottom w:val="none" w:sz="0" w:space="0" w:color="auto"/>
        <w:right w:val="none" w:sz="0" w:space="0" w:color="auto"/>
      </w:divBdr>
      <w:divsChild>
        <w:div w:id="1031146278">
          <w:blockQuote w:val="1"/>
          <w:marLeft w:val="0"/>
          <w:marRight w:val="0"/>
          <w:marTop w:val="480"/>
          <w:marBottom w:val="480"/>
          <w:divBdr>
            <w:top w:val="none" w:sz="0" w:space="15" w:color="50AA47"/>
            <w:left w:val="none" w:sz="0" w:space="15" w:color="50AA47"/>
            <w:bottom w:val="none" w:sz="0" w:space="15" w:color="50AA47"/>
            <w:right w:val="none" w:sz="0" w:space="15" w:color="50AA47"/>
          </w:divBdr>
        </w:div>
        <w:div w:id="917858984">
          <w:blockQuote w:val="1"/>
          <w:marLeft w:val="0"/>
          <w:marRight w:val="0"/>
          <w:marTop w:val="480"/>
          <w:marBottom w:val="480"/>
          <w:divBdr>
            <w:top w:val="none" w:sz="0" w:space="15" w:color="50AA47"/>
            <w:left w:val="none" w:sz="0" w:space="0" w:color="auto"/>
            <w:bottom w:val="none" w:sz="0" w:space="15" w:color="50AA47"/>
            <w:right w:val="none" w:sz="0" w:space="23" w:color="50AA47"/>
          </w:divBdr>
        </w:div>
      </w:divsChild>
    </w:div>
    <w:div w:id="1410271393">
      <w:bodyDiv w:val="1"/>
      <w:marLeft w:val="0"/>
      <w:marRight w:val="0"/>
      <w:marTop w:val="0"/>
      <w:marBottom w:val="0"/>
      <w:divBdr>
        <w:top w:val="none" w:sz="0" w:space="0" w:color="auto"/>
        <w:left w:val="none" w:sz="0" w:space="0" w:color="auto"/>
        <w:bottom w:val="none" w:sz="0" w:space="0" w:color="auto"/>
        <w:right w:val="none" w:sz="0" w:space="0" w:color="auto"/>
      </w:divBdr>
    </w:div>
    <w:div w:id="1519657965">
      <w:bodyDiv w:val="1"/>
      <w:marLeft w:val="0"/>
      <w:marRight w:val="0"/>
      <w:marTop w:val="0"/>
      <w:marBottom w:val="0"/>
      <w:divBdr>
        <w:top w:val="none" w:sz="0" w:space="0" w:color="auto"/>
        <w:left w:val="none" w:sz="0" w:space="0" w:color="auto"/>
        <w:bottom w:val="none" w:sz="0" w:space="0" w:color="auto"/>
        <w:right w:val="none" w:sz="0" w:space="0" w:color="auto"/>
      </w:divBdr>
    </w:div>
    <w:div w:id="1690715948">
      <w:bodyDiv w:val="1"/>
      <w:marLeft w:val="0"/>
      <w:marRight w:val="0"/>
      <w:marTop w:val="0"/>
      <w:marBottom w:val="0"/>
      <w:divBdr>
        <w:top w:val="none" w:sz="0" w:space="0" w:color="auto"/>
        <w:left w:val="none" w:sz="0" w:space="0" w:color="auto"/>
        <w:bottom w:val="none" w:sz="0" w:space="0" w:color="auto"/>
        <w:right w:val="none" w:sz="0" w:space="0" w:color="auto"/>
      </w:divBdr>
    </w:div>
    <w:div w:id="1723678531">
      <w:bodyDiv w:val="1"/>
      <w:marLeft w:val="0"/>
      <w:marRight w:val="0"/>
      <w:marTop w:val="0"/>
      <w:marBottom w:val="0"/>
      <w:divBdr>
        <w:top w:val="none" w:sz="0" w:space="0" w:color="auto"/>
        <w:left w:val="none" w:sz="0" w:space="0" w:color="auto"/>
        <w:bottom w:val="none" w:sz="0" w:space="0" w:color="auto"/>
        <w:right w:val="none" w:sz="0" w:space="0" w:color="auto"/>
      </w:divBdr>
      <w:divsChild>
        <w:div w:id="109403006">
          <w:marLeft w:val="-75"/>
          <w:marRight w:val="0"/>
          <w:marTop w:val="0"/>
          <w:marBottom w:val="75"/>
          <w:divBdr>
            <w:top w:val="none" w:sz="0" w:space="0" w:color="auto"/>
            <w:left w:val="none" w:sz="0" w:space="0" w:color="auto"/>
            <w:bottom w:val="none" w:sz="0" w:space="0" w:color="auto"/>
            <w:right w:val="none" w:sz="0" w:space="0" w:color="auto"/>
          </w:divBdr>
        </w:div>
      </w:divsChild>
    </w:div>
    <w:div w:id="1824858862">
      <w:bodyDiv w:val="1"/>
      <w:marLeft w:val="0"/>
      <w:marRight w:val="0"/>
      <w:marTop w:val="0"/>
      <w:marBottom w:val="0"/>
      <w:divBdr>
        <w:top w:val="none" w:sz="0" w:space="0" w:color="auto"/>
        <w:left w:val="none" w:sz="0" w:space="0" w:color="auto"/>
        <w:bottom w:val="none" w:sz="0" w:space="0" w:color="auto"/>
        <w:right w:val="none" w:sz="0" w:space="0" w:color="auto"/>
      </w:divBdr>
    </w:div>
    <w:div w:id="1898007182">
      <w:bodyDiv w:val="1"/>
      <w:marLeft w:val="0"/>
      <w:marRight w:val="0"/>
      <w:marTop w:val="0"/>
      <w:marBottom w:val="0"/>
      <w:divBdr>
        <w:top w:val="none" w:sz="0" w:space="0" w:color="auto"/>
        <w:left w:val="none" w:sz="0" w:space="0" w:color="auto"/>
        <w:bottom w:val="none" w:sz="0" w:space="0" w:color="auto"/>
        <w:right w:val="none" w:sz="0" w:space="0" w:color="auto"/>
      </w:divBdr>
    </w:div>
    <w:div w:id="2144615561">
      <w:bodyDiv w:val="1"/>
      <w:marLeft w:val="0"/>
      <w:marRight w:val="0"/>
      <w:marTop w:val="0"/>
      <w:marBottom w:val="0"/>
      <w:divBdr>
        <w:top w:val="none" w:sz="0" w:space="0" w:color="auto"/>
        <w:left w:val="none" w:sz="0" w:space="0" w:color="auto"/>
        <w:bottom w:val="none" w:sz="0" w:space="0" w:color="auto"/>
        <w:right w:val="none" w:sz="0" w:space="0" w:color="auto"/>
      </w:divBdr>
      <w:divsChild>
        <w:div w:id="1272738549">
          <w:marLeft w:val="0"/>
          <w:marRight w:val="0"/>
          <w:marTop w:val="15"/>
          <w:marBottom w:val="0"/>
          <w:divBdr>
            <w:top w:val="none" w:sz="0" w:space="0" w:color="auto"/>
            <w:left w:val="none" w:sz="0" w:space="0" w:color="auto"/>
            <w:bottom w:val="none" w:sz="0" w:space="0" w:color="auto"/>
            <w:right w:val="none" w:sz="0" w:space="0" w:color="auto"/>
          </w:divBdr>
          <w:divsChild>
            <w:div w:id="356392313">
              <w:marLeft w:val="0"/>
              <w:marRight w:val="0"/>
              <w:marTop w:val="0"/>
              <w:marBottom w:val="0"/>
              <w:divBdr>
                <w:top w:val="none" w:sz="0" w:space="0" w:color="auto"/>
                <w:left w:val="none" w:sz="0" w:space="0" w:color="auto"/>
                <w:bottom w:val="none" w:sz="0" w:space="0" w:color="auto"/>
                <w:right w:val="none" w:sz="0" w:space="0" w:color="auto"/>
              </w:divBdr>
              <w:divsChild>
                <w:div w:id="803541162">
                  <w:marLeft w:val="0"/>
                  <w:marRight w:val="0"/>
                  <w:marTop w:val="0"/>
                  <w:marBottom w:val="0"/>
                  <w:divBdr>
                    <w:top w:val="none" w:sz="0" w:space="0" w:color="auto"/>
                    <w:left w:val="none" w:sz="0" w:space="0" w:color="auto"/>
                    <w:bottom w:val="none" w:sz="0" w:space="0" w:color="auto"/>
                    <w:right w:val="none" w:sz="0" w:space="0" w:color="auto"/>
                  </w:divBdr>
                </w:div>
                <w:div w:id="1274554187">
                  <w:marLeft w:val="0"/>
                  <w:marRight w:val="0"/>
                  <w:marTop w:val="0"/>
                  <w:marBottom w:val="0"/>
                  <w:divBdr>
                    <w:top w:val="none" w:sz="0" w:space="0" w:color="auto"/>
                    <w:left w:val="none" w:sz="0" w:space="0" w:color="auto"/>
                    <w:bottom w:val="none" w:sz="0" w:space="0" w:color="auto"/>
                    <w:right w:val="none" w:sz="0" w:space="0" w:color="auto"/>
                  </w:divBdr>
                </w:div>
                <w:div w:id="2129230062">
                  <w:marLeft w:val="0"/>
                  <w:marRight w:val="0"/>
                  <w:marTop w:val="0"/>
                  <w:marBottom w:val="0"/>
                  <w:divBdr>
                    <w:top w:val="none" w:sz="0" w:space="0" w:color="auto"/>
                    <w:left w:val="none" w:sz="0" w:space="0" w:color="auto"/>
                    <w:bottom w:val="none" w:sz="0" w:space="0" w:color="auto"/>
                    <w:right w:val="none" w:sz="0" w:space="0" w:color="auto"/>
                  </w:divBdr>
                </w:div>
                <w:div w:id="2128966620">
                  <w:marLeft w:val="0"/>
                  <w:marRight w:val="0"/>
                  <w:marTop w:val="0"/>
                  <w:marBottom w:val="0"/>
                  <w:divBdr>
                    <w:top w:val="none" w:sz="0" w:space="0" w:color="auto"/>
                    <w:left w:val="none" w:sz="0" w:space="0" w:color="auto"/>
                    <w:bottom w:val="none" w:sz="0" w:space="0" w:color="auto"/>
                    <w:right w:val="none" w:sz="0" w:space="0" w:color="auto"/>
                  </w:divBdr>
                </w:div>
                <w:div w:id="2027510913">
                  <w:marLeft w:val="0"/>
                  <w:marRight w:val="0"/>
                  <w:marTop w:val="0"/>
                  <w:marBottom w:val="0"/>
                  <w:divBdr>
                    <w:top w:val="none" w:sz="0" w:space="0" w:color="auto"/>
                    <w:left w:val="none" w:sz="0" w:space="0" w:color="auto"/>
                    <w:bottom w:val="none" w:sz="0" w:space="0" w:color="auto"/>
                    <w:right w:val="none" w:sz="0" w:space="0" w:color="auto"/>
                  </w:divBdr>
                </w:div>
                <w:div w:id="1669821933">
                  <w:marLeft w:val="0"/>
                  <w:marRight w:val="0"/>
                  <w:marTop w:val="0"/>
                  <w:marBottom w:val="0"/>
                  <w:divBdr>
                    <w:top w:val="none" w:sz="0" w:space="0" w:color="auto"/>
                    <w:left w:val="none" w:sz="0" w:space="0" w:color="auto"/>
                    <w:bottom w:val="none" w:sz="0" w:space="0" w:color="auto"/>
                    <w:right w:val="none" w:sz="0" w:space="0" w:color="auto"/>
                  </w:divBdr>
                </w:div>
                <w:div w:id="739475003">
                  <w:marLeft w:val="0"/>
                  <w:marRight w:val="0"/>
                  <w:marTop w:val="0"/>
                  <w:marBottom w:val="0"/>
                  <w:divBdr>
                    <w:top w:val="none" w:sz="0" w:space="0" w:color="auto"/>
                    <w:left w:val="none" w:sz="0" w:space="0" w:color="auto"/>
                    <w:bottom w:val="none" w:sz="0" w:space="0" w:color="auto"/>
                    <w:right w:val="none" w:sz="0" w:space="0" w:color="auto"/>
                  </w:divBdr>
                </w:div>
                <w:div w:id="1434789268">
                  <w:marLeft w:val="0"/>
                  <w:marRight w:val="0"/>
                  <w:marTop w:val="0"/>
                  <w:marBottom w:val="0"/>
                  <w:divBdr>
                    <w:top w:val="none" w:sz="0" w:space="0" w:color="auto"/>
                    <w:left w:val="none" w:sz="0" w:space="0" w:color="auto"/>
                    <w:bottom w:val="none" w:sz="0" w:space="0" w:color="auto"/>
                    <w:right w:val="none" w:sz="0" w:space="0" w:color="auto"/>
                  </w:divBdr>
                </w:div>
                <w:div w:id="970473658">
                  <w:marLeft w:val="0"/>
                  <w:marRight w:val="0"/>
                  <w:marTop w:val="0"/>
                  <w:marBottom w:val="0"/>
                  <w:divBdr>
                    <w:top w:val="none" w:sz="0" w:space="0" w:color="auto"/>
                    <w:left w:val="none" w:sz="0" w:space="0" w:color="auto"/>
                    <w:bottom w:val="none" w:sz="0" w:space="0" w:color="auto"/>
                    <w:right w:val="none" w:sz="0" w:space="0" w:color="auto"/>
                  </w:divBdr>
                </w:div>
                <w:div w:id="878400315">
                  <w:marLeft w:val="0"/>
                  <w:marRight w:val="0"/>
                  <w:marTop w:val="0"/>
                  <w:marBottom w:val="0"/>
                  <w:divBdr>
                    <w:top w:val="none" w:sz="0" w:space="0" w:color="auto"/>
                    <w:left w:val="none" w:sz="0" w:space="0" w:color="auto"/>
                    <w:bottom w:val="none" w:sz="0" w:space="0" w:color="auto"/>
                    <w:right w:val="none" w:sz="0" w:space="0" w:color="auto"/>
                  </w:divBdr>
                </w:div>
                <w:div w:id="282347395">
                  <w:marLeft w:val="0"/>
                  <w:marRight w:val="0"/>
                  <w:marTop w:val="0"/>
                  <w:marBottom w:val="0"/>
                  <w:divBdr>
                    <w:top w:val="none" w:sz="0" w:space="0" w:color="auto"/>
                    <w:left w:val="none" w:sz="0" w:space="0" w:color="auto"/>
                    <w:bottom w:val="none" w:sz="0" w:space="0" w:color="auto"/>
                    <w:right w:val="none" w:sz="0" w:space="0" w:color="auto"/>
                  </w:divBdr>
                </w:div>
                <w:div w:id="120853943">
                  <w:marLeft w:val="0"/>
                  <w:marRight w:val="0"/>
                  <w:marTop w:val="0"/>
                  <w:marBottom w:val="0"/>
                  <w:divBdr>
                    <w:top w:val="none" w:sz="0" w:space="0" w:color="auto"/>
                    <w:left w:val="none" w:sz="0" w:space="0" w:color="auto"/>
                    <w:bottom w:val="none" w:sz="0" w:space="0" w:color="auto"/>
                    <w:right w:val="none" w:sz="0" w:space="0" w:color="auto"/>
                  </w:divBdr>
                </w:div>
                <w:div w:id="451444630">
                  <w:marLeft w:val="0"/>
                  <w:marRight w:val="0"/>
                  <w:marTop w:val="0"/>
                  <w:marBottom w:val="0"/>
                  <w:divBdr>
                    <w:top w:val="none" w:sz="0" w:space="0" w:color="auto"/>
                    <w:left w:val="none" w:sz="0" w:space="0" w:color="auto"/>
                    <w:bottom w:val="none" w:sz="0" w:space="0" w:color="auto"/>
                    <w:right w:val="none" w:sz="0" w:space="0" w:color="auto"/>
                  </w:divBdr>
                </w:div>
                <w:div w:id="1546134107">
                  <w:marLeft w:val="0"/>
                  <w:marRight w:val="0"/>
                  <w:marTop w:val="0"/>
                  <w:marBottom w:val="0"/>
                  <w:divBdr>
                    <w:top w:val="none" w:sz="0" w:space="0" w:color="auto"/>
                    <w:left w:val="none" w:sz="0" w:space="0" w:color="auto"/>
                    <w:bottom w:val="none" w:sz="0" w:space="0" w:color="auto"/>
                    <w:right w:val="none" w:sz="0" w:space="0" w:color="auto"/>
                  </w:divBdr>
                </w:div>
                <w:div w:id="2097626291">
                  <w:marLeft w:val="0"/>
                  <w:marRight w:val="0"/>
                  <w:marTop w:val="0"/>
                  <w:marBottom w:val="0"/>
                  <w:divBdr>
                    <w:top w:val="none" w:sz="0" w:space="0" w:color="auto"/>
                    <w:left w:val="none" w:sz="0" w:space="0" w:color="auto"/>
                    <w:bottom w:val="none" w:sz="0" w:space="0" w:color="auto"/>
                    <w:right w:val="none" w:sz="0" w:space="0" w:color="auto"/>
                  </w:divBdr>
                </w:div>
                <w:div w:id="703482915">
                  <w:marLeft w:val="0"/>
                  <w:marRight w:val="0"/>
                  <w:marTop w:val="0"/>
                  <w:marBottom w:val="0"/>
                  <w:divBdr>
                    <w:top w:val="none" w:sz="0" w:space="0" w:color="auto"/>
                    <w:left w:val="none" w:sz="0" w:space="0" w:color="auto"/>
                    <w:bottom w:val="none" w:sz="0" w:space="0" w:color="auto"/>
                    <w:right w:val="none" w:sz="0" w:space="0" w:color="auto"/>
                  </w:divBdr>
                </w:div>
                <w:div w:id="1727728312">
                  <w:marLeft w:val="0"/>
                  <w:marRight w:val="0"/>
                  <w:marTop w:val="0"/>
                  <w:marBottom w:val="0"/>
                  <w:divBdr>
                    <w:top w:val="none" w:sz="0" w:space="0" w:color="auto"/>
                    <w:left w:val="none" w:sz="0" w:space="0" w:color="auto"/>
                    <w:bottom w:val="none" w:sz="0" w:space="0" w:color="auto"/>
                    <w:right w:val="none" w:sz="0" w:space="0" w:color="auto"/>
                  </w:divBdr>
                </w:div>
                <w:div w:id="969673644">
                  <w:marLeft w:val="0"/>
                  <w:marRight w:val="0"/>
                  <w:marTop w:val="0"/>
                  <w:marBottom w:val="0"/>
                  <w:divBdr>
                    <w:top w:val="none" w:sz="0" w:space="0" w:color="auto"/>
                    <w:left w:val="none" w:sz="0" w:space="0" w:color="auto"/>
                    <w:bottom w:val="none" w:sz="0" w:space="0" w:color="auto"/>
                    <w:right w:val="none" w:sz="0" w:space="0" w:color="auto"/>
                  </w:divBdr>
                </w:div>
                <w:div w:id="1266109783">
                  <w:marLeft w:val="0"/>
                  <w:marRight w:val="0"/>
                  <w:marTop w:val="0"/>
                  <w:marBottom w:val="0"/>
                  <w:divBdr>
                    <w:top w:val="none" w:sz="0" w:space="0" w:color="auto"/>
                    <w:left w:val="none" w:sz="0" w:space="0" w:color="auto"/>
                    <w:bottom w:val="none" w:sz="0" w:space="0" w:color="auto"/>
                    <w:right w:val="none" w:sz="0" w:space="0" w:color="auto"/>
                  </w:divBdr>
                </w:div>
                <w:div w:id="355468269">
                  <w:marLeft w:val="0"/>
                  <w:marRight w:val="0"/>
                  <w:marTop w:val="0"/>
                  <w:marBottom w:val="0"/>
                  <w:divBdr>
                    <w:top w:val="none" w:sz="0" w:space="0" w:color="auto"/>
                    <w:left w:val="none" w:sz="0" w:space="0" w:color="auto"/>
                    <w:bottom w:val="none" w:sz="0" w:space="0" w:color="auto"/>
                    <w:right w:val="none" w:sz="0" w:space="0" w:color="auto"/>
                  </w:divBdr>
                </w:div>
                <w:div w:id="786968590">
                  <w:marLeft w:val="0"/>
                  <w:marRight w:val="0"/>
                  <w:marTop w:val="0"/>
                  <w:marBottom w:val="0"/>
                  <w:divBdr>
                    <w:top w:val="none" w:sz="0" w:space="0" w:color="auto"/>
                    <w:left w:val="none" w:sz="0" w:space="0" w:color="auto"/>
                    <w:bottom w:val="none" w:sz="0" w:space="0" w:color="auto"/>
                    <w:right w:val="none" w:sz="0" w:space="0" w:color="auto"/>
                  </w:divBdr>
                </w:div>
                <w:div w:id="223954523">
                  <w:marLeft w:val="0"/>
                  <w:marRight w:val="0"/>
                  <w:marTop w:val="0"/>
                  <w:marBottom w:val="0"/>
                  <w:divBdr>
                    <w:top w:val="none" w:sz="0" w:space="0" w:color="auto"/>
                    <w:left w:val="none" w:sz="0" w:space="0" w:color="auto"/>
                    <w:bottom w:val="none" w:sz="0" w:space="0" w:color="auto"/>
                    <w:right w:val="none" w:sz="0" w:space="0" w:color="auto"/>
                  </w:divBdr>
                </w:div>
                <w:div w:id="457532255">
                  <w:marLeft w:val="0"/>
                  <w:marRight w:val="0"/>
                  <w:marTop w:val="0"/>
                  <w:marBottom w:val="0"/>
                  <w:divBdr>
                    <w:top w:val="none" w:sz="0" w:space="0" w:color="auto"/>
                    <w:left w:val="none" w:sz="0" w:space="0" w:color="auto"/>
                    <w:bottom w:val="none" w:sz="0" w:space="0" w:color="auto"/>
                    <w:right w:val="none" w:sz="0" w:space="0" w:color="auto"/>
                  </w:divBdr>
                </w:div>
                <w:div w:id="1535264741">
                  <w:marLeft w:val="0"/>
                  <w:marRight w:val="0"/>
                  <w:marTop w:val="0"/>
                  <w:marBottom w:val="0"/>
                  <w:divBdr>
                    <w:top w:val="none" w:sz="0" w:space="0" w:color="auto"/>
                    <w:left w:val="none" w:sz="0" w:space="0" w:color="auto"/>
                    <w:bottom w:val="none" w:sz="0" w:space="0" w:color="auto"/>
                    <w:right w:val="none" w:sz="0" w:space="0" w:color="auto"/>
                  </w:divBdr>
                </w:div>
                <w:div w:id="1156457412">
                  <w:marLeft w:val="0"/>
                  <w:marRight w:val="0"/>
                  <w:marTop w:val="0"/>
                  <w:marBottom w:val="0"/>
                  <w:divBdr>
                    <w:top w:val="none" w:sz="0" w:space="0" w:color="auto"/>
                    <w:left w:val="none" w:sz="0" w:space="0" w:color="auto"/>
                    <w:bottom w:val="none" w:sz="0" w:space="0" w:color="auto"/>
                    <w:right w:val="none" w:sz="0" w:space="0" w:color="auto"/>
                  </w:divBdr>
                </w:div>
                <w:div w:id="713232358">
                  <w:marLeft w:val="0"/>
                  <w:marRight w:val="0"/>
                  <w:marTop w:val="0"/>
                  <w:marBottom w:val="0"/>
                  <w:divBdr>
                    <w:top w:val="none" w:sz="0" w:space="0" w:color="auto"/>
                    <w:left w:val="none" w:sz="0" w:space="0" w:color="auto"/>
                    <w:bottom w:val="none" w:sz="0" w:space="0" w:color="auto"/>
                    <w:right w:val="none" w:sz="0" w:space="0" w:color="auto"/>
                  </w:divBdr>
                </w:div>
                <w:div w:id="2019036836">
                  <w:marLeft w:val="0"/>
                  <w:marRight w:val="0"/>
                  <w:marTop w:val="0"/>
                  <w:marBottom w:val="0"/>
                  <w:divBdr>
                    <w:top w:val="none" w:sz="0" w:space="0" w:color="auto"/>
                    <w:left w:val="none" w:sz="0" w:space="0" w:color="auto"/>
                    <w:bottom w:val="none" w:sz="0" w:space="0" w:color="auto"/>
                    <w:right w:val="none" w:sz="0" w:space="0" w:color="auto"/>
                  </w:divBdr>
                </w:div>
                <w:div w:id="1089885132">
                  <w:marLeft w:val="0"/>
                  <w:marRight w:val="0"/>
                  <w:marTop w:val="0"/>
                  <w:marBottom w:val="0"/>
                  <w:divBdr>
                    <w:top w:val="none" w:sz="0" w:space="0" w:color="auto"/>
                    <w:left w:val="none" w:sz="0" w:space="0" w:color="auto"/>
                    <w:bottom w:val="none" w:sz="0" w:space="0" w:color="auto"/>
                    <w:right w:val="none" w:sz="0" w:space="0" w:color="auto"/>
                  </w:divBdr>
                </w:div>
                <w:div w:id="1470249350">
                  <w:marLeft w:val="0"/>
                  <w:marRight w:val="0"/>
                  <w:marTop w:val="0"/>
                  <w:marBottom w:val="0"/>
                  <w:divBdr>
                    <w:top w:val="none" w:sz="0" w:space="0" w:color="auto"/>
                    <w:left w:val="none" w:sz="0" w:space="0" w:color="auto"/>
                    <w:bottom w:val="none" w:sz="0" w:space="0" w:color="auto"/>
                    <w:right w:val="none" w:sz="0" w:space="0" w:color="auto"/>
                  </w:divBdr>
                </w:div>
                <w:div w:id="1835140430">
                  <w:marLeft w:val="0"/>
                  <w:marRight w:val="0"/>
                  <w:marTop w:val="0"/>
                  <w:marBottom w:val="0"/>
                  <w:divBdr>
                    <w:top w:val="none" w:sz="0" w:space="0" w:color="auto"/>
                    <w:left w:val="none" w:sz="0" w:space="0" w:color="auto"/>
                    <w:bottom w:val="none" w:sz="0" w:space="0" w:color="auto"/>
                    <w:right w:val="none" w:sz="0" w:space="0" w:color="auto"/>
                  </w:divBdr>
                </w:div>
                <w:div w:id="166865027">
                  <w:marLeft w:val="0"/>
                  <w:marRight w:val="0"/>
                  <w:marTop w:val="0"/>
                  <w:marBottom w:val="0"/>
                  <w:divBdr>
                    <w:top w:val="none" w:sz="0" w:space="0" w:color="auto"/>
                    <w:left w:val="none" w:sz="0" w:space="0" w:color="auto"/>
                    <w:bottom w:val="none" w:sz="0" w:space="0" w:color="auto"/>
                    <w:right w:val="none" w:sz="0" w:space="0" w:color="auto"/>
                  </w:divBdr>
                </w:div>
                <w:div w:id="1043561966">
                  <w:marLeft w:val="0"/>
                  <w:marRight w:val="0"/>
                  <w:marTop w:val="0"/>
                  <w:marBottom w:val="0"/>
                  <w:divBdr>
                    <w:top w:val="none" w:sz="0" w:space="0" w:color="auto"/>
                    <w:left w:val="none" w:sz="0" w:space="0" w:color="auto"/>
                    <w:bottom w:val="none" w:sz="0" w:space="0" w:color="auto"/>
                    <w:right w:val="none" w:sz="0" w:space="0" w:color="auto"/>
                  </w:divBdr>
                </w:div>
                <w:div w:id="776367306">
                  <w:marLeft w:val="0"/>
                  <w:marRight w:val="0"/>
                  <w:marTop w:val="0"/>
                  <w:marBottom w:val="0"/>
                  <w:divBdr>
                    <w:top w:val="none" w:sz="0" w:space="0" w:color="auto"/>
                    <w:left w:val="none" w:sz="0" w:space="0" w:color="auto"/>
                    <w:bottom w:val="none" w:sz="0" w:space="0" w:color="auto"/>
                    <w:right w:val="none" w:sz="0" w:space="0" w:color="auto"/>
                  </w:divBdr>
                </w:div>
                <w:div w:id="499734614">
                  <w:marLeft w:val="0"/>
                  <w:marRight w:val="0"/>
                  <w:marTop w:val="0"/>
                  <w:marBottom w:val="0"/>
                  <w:divBdr>
                    <w:top w:val="none" w:sz="0" w:space="0" w:color="auto"/>
                    <w:left w:val="none" w:sz="0" w:space="0" w:color="auto"/>
                    <w:bottom w:val="none" w:sz="0" w:space="0" w:color="auto"/>
                    <w:right w:val="none" w:sz="0" w:space="0" w:color="auto"/>
                  </w:divBdr>
                </w:div>
                <w:div w:id="2040740946">
                  <w:marLeft w:val="0"/>
                  <w:marRight w:val="0"/>
                  <w:marTop w:val="0"/>
                  <w:marBottom w:val="0"/>
                  <w:divBdr>
                    <w:top w:val="none" w:sz="0" w:space="0" w:color="auto"/>
                    <w:left w:val="none" w:sz="0" w:space="0" w:color="auto"/>
                    <w:bottom w:val="none" w:sz="0" w:space="0" w:color="auto"/>
                    <w:right w:val="none" w:sz="0" w:space="0" w:color="auto"/>
                  </w:divBdr>
                </w:div>
                <w:div w:id="1108311455">
                  <w:marLeft w:val="0"/>
                  <w:marRight w:val="0"/>
                  <w:marTop w:val="0"/>
                  <w:marBottom w:val="0"/>
                  <w:divBdr>
                    <w:top w:val="none" w:sz="0" w:space="0" w:color="auto"/>
                    <w:left w:val="none" w:sz="0" w:space="0" w:color="auto"/>
                    <w:bottom w:val="none" w:sz="0" w:space="0" w:color="auto"/>
                    <w:right w:val="none" w:sz="0" w:space="0" w:color="auto"/>
                  </w:divBdr>
                </w:div>
                <w:div w:id="1682656719">
                  <w:marLeft w:val="0"/>
                  <w:marRight w:val="0"/>
                  <w:marTop w:val="0"/>
                  <w:marBottom w:val="0"/>
                  <w:divBdr>
                    <w:top w:val="none" w:sz="0" w:space="0" w:color="auto"/>
                    <w:left w:val="none" w:sz="0" w:space="0" w:color="auto"/>
                    <w:bottom w:val="none" w:sz="0" w:space="0" w:color="auto"/>
                    <w:right w:val="none" w:sz="0" w:space="0" w:color="auto"/>
                  </w:divBdr>
                </w:div>
                <w:div w:id="456031554">
                  <w:marLeft w:val="0"/>
                  <w:marRight w:val="0"/>
                  <w:marTop w:val="0"/>
                  <w:marBottom w:val="0"/>
                  <w:divBdr>
                    <w:top w:val="none" w:sz="0" w:space="0" w:color="auto"/>
                    <w:left w:val="none" w:sz="0" w:space="0" w:color="auto"/>
                    <w:bottom w:val="none" w:sz="0" w:space="0" w:color="auto"/>
                    <w:right w:val="none" w:sz="0" w:space="0" w:color="auto"/>
                  </w:divBdr>
                </w:div>
                <w:div w:id="2069759341">
                  <w:marLeft w:val="0"/>
                  <w:marRight w:val="0"/>
                  <w:marTop w:val="0"/>
                  <w:marBottom w:val="0"/>
                  <w:divBdr>
                    <w:top w:val="none" w:sz="0" w:space="0" w:color="auto"/>
                    <w:left w:val="none" w:sz="0" w:space="0" w:color="auto"/>
                    <w:bottom w:val="none" w:sz="0" w:space="0" w:color="auto"/>
                    <w:right w:val="none" w:sz="0" w:space="0" w:color="auto"/>
                  </w:divBdr>
                </w:div>
                <w:div w:id="1043595362">
                  <w:marLeft w:val="0"/>
                  <w:marRight w:val="0"/>
                  <w:marTop w:val="0"/>
                  <w:marBottom w:val="0"/>
                  <w:divBdr>
                    <w:top w:val="none" w:sz="0" w:space="0" w:color="auto"/>
                    <w:left w:val="none" w:sz="0" w:space="0" w:color="auto"/>
                    <w:bottom w:val="none" w:sz="0" w:space="0" w:color="auto"/>
                    <w:right w:val="none" w:sz="0" w:space="0" w:color="auto"/>
                  </w:divBdr>
                </w:div>
                <w:div w:id="622465010">
                  <w:marLeft w:val="0"/>
                  <w:marRight w:val="0"/>
                  <w:marTop w:val="0"/>
                  <w:marBottom w:val="0"/>
                  <w:divBdr>
                    <w:top w:val="none" w:sz="0" w:space="0" w:color="auto"/>
                    <w:left w:val="none" w:sz="0" w:space="0" w:color="auto"/>
                    <w:bottom w:val="none" w:sz="0" w:space="0" w:color="auto"/>
                    <w:right w:val="none" w:sz="0" w:space="0" w:color="auto"/>
                  </w:divBdr>
                </w:div>
                <w:div w:id="1366055718">
                  <w:marLeft w:val="0"/>
                  <w:marRight w:val="0"/>
                  <w:marTop w:val="0"/>
                  <w:marBottom w:val="0"/>
                  <w:divBdr>
                    <w:top w:val="none" w:sz="0" w:space="0" w:color="auto"/>
                    <w:left w:val="none" w:sz="0" w:space="0" w:color="auto"/>
                    <w:bottom w:val="none" w:sz="0" w:space="0" w:color="auto"/>
                    <w:right w:val="none" w:sz="0" w:space="0" w:color="auto"/>
                  </w:divBdr>
                </w:div>
                <w:div w:id="1806585100">
                  <w:marLeft w:val="0"/>
                  <w:marRight w:val="0"/>
                  <w:marTop w:val="0"/>
                  <w:marBottom w:val="0"/>
                  <w:divBdr>
                    <w:top w:val="none" w:sz="0" w:space="0" w:color="auto"/>
                    <w:left w:val="none" w:sz="0" w:space="0" w:color="auto"/>
                    <w:bottom w:val="none" w:sz="0" w:space="0" w:color="auto"/>
                    <w:right w:val="none" w:sz="0" w:space="0" w:color="auto"/>
                  </w:divBdr>
                </w:div>
                <w:div w:id="1608469401">
                  <w:marLeft w:val="0"/>
                  <w:marRight w:val="0"/>
                  <w:marTop w:val="0"/>
                  <w:marBottom w:val="0"/>
                  <w:divBdr>
                    <w:top w:val="none" w:sz="0" w:space="0" w:color="auto"/>
                    <w:left w:val="none" w:sz="0" w:space="0" w:color="auto"/>
                    <w:bottom w:val="none" w:sz="0" w:space="0" w:color="auto"/>
                    <w:right w:val="none" w:sz="0" w:space="0" w:color="auto"/>
                  </w:divBdr>
                </w:div>
                <w:div w:id="1077434876">
                  <w:marLeft w:val="0"/>
                  <w:marRight w:val="0"/>
                  <w:marTop w:val="0"/>
                  <w:marBottom w:val="0"/>
                  <w:divBdr>
                    <w:top w:val="none" w:sz="0" w:space="0" w:color="auto"/>
                    <w:left w:val="none" w:sz="0" w:space="0" w:color="auto"/>
                    <w:bottom w:val="none" w:sz="0" w:space="0" w:color="auto"/>
                    <w:right w:val="none" w:sz="0" w:space="0" w:color="auto"/>
                  </w:divBdr>
                </w:div>
                <w:div w:id="933632770">
                  <w:marLeft w:val="0"/>
                  <w:marRight w:val="0"/>
                  <w:marTop w:val="0"/>
                  <w:marBottom w:val="0"/>
                  <w:divBdr>
                    <w:top w:val="none" w:sz="0" w:space="0" w:color="auto"/>
                    <w:left w:val="none" w:sz="0" w:space="0" w:color="auto"/>
                    <w:bottom w:val="none" w:sz="0" w:space="0" w:color="auto"/>
                    <w:right w:val="none" w:sz="0" w:space="0" w:color="auto"/>
                  </w:divBdr>
                </w:div>
                <w:div w:id="665934795">
                  <w:marLeft w:val="0"/>
                  <w:marRight w:val="0"/>
                  <w:marTop w:val="0"/>
                  <w:marBottom w:val="0"/>
                  <w:divBdr>
                    <w:top w:val="none" w:sz="0" w:space="0" w:color="auto"/>
                    <w:left w:val="none" w:sz="0" w:space="0" w:color="auto"/>
                    <w:bottom w:val="none" w:sz="0" w:space="0" w:color="auto"/>
                    <w:right w:val="none" w:sz="0" w:space="0" w:color="auto"/>
                  </w:divBdr>
                </w:div>
                <w:div w:id="341246791">
                  <w:marLeft w:val="0"/>
                  <w:marRight w:val="0"/>
                  <w:marTop w:val="0"/>
                  <w:marBottom w:val="0"/>
                  <w:divBdr>
                    <w:top w:val="none" w:sz="0" w:space="0" w:color="auto"/>
                    <w:left w:val="none" w:sz="0" w:space="0" w:color="auto"/>
                    <w:bottom w:val="none" w:sz="0" w:space="0" w:color="auto"/>
                    <w:right w:val="none" w:sz="0" w:space="0" w:color="auto"/>
                  </w:divBdr>
                </w:div>
                <w:div w:id="93270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3089">
          <w:marLeft w:val="0"/>
          <w:marRight w:val="0"/>
          <w:marTop w:val="15"/>
          <w:marBottom w:val="0"/>
          <w:divBdr>
            <w:top w:val="none" w:sz="0" w:space="0" w:color="auto"/>
            <w:left w:val="none" w:sz="0" w:space="0" w:color="auto"/>
            <w:bottom w:val="none" w:sz="0" w:space="0" w:color="auto"/>
            <w:right w:val="none" w:sz="0" w:space="0" w:color="auto"/>
          </w:divBdr>
          <w:divsChild>
            <w:div w:id="1336570562">
              <w:marLeft w:val="0"/>
              <w:marRight w:val="0"/>
              <w:marTop w:val="0"/>
              <w:marBottom w:val="0"/>
              <w:divBdr>
                <w:top w:val="none" w:sz="0" w:space="0" w:color="auto"/>
                <w:left w:val="none" w:sz="0" w:space="0" w:color="auto"/>
                <w:bottom w:val="none" w:sz="0" w:space="0" w:color="auto"/>
                <w:right w:val="none" w:sz="0" w:space="0" w:color="auto"/>
              </w:divBdr>
              <w:divsChild>
                <w:div w:id="1506476909">
                  <w:marLeft w:val="0"/>
                  <w:marRight w:val="0"/>
                  <w:marTop w:val="0"/>
                  <w:marBottom w:val="0"/>
                  <w:divBdr>
                    <w:top w:val="none" w:sz="0" w:space="0" w:color="auto"/>
                    <w:left w:val="none" w:sz="0" w:space="0" w:color="auto"/>
                    <w:bottom w:val="none" w:sz="0" w:space="0" w:color="auto"/>
                    <w:right w:val="none" w:sz="0" w:space="0" w:color="auto"/>
                  </w:divBdr>
                </w:div>
                <w:div w:id="2084335072">
                  <w:marLeft w:val="0"/>
                  <w:marRight w:val="0"/>
                  <w:marTop w:val="0"/>
                  <w:marBottom w:val="0"/>
                  <w:divBdr>
                    <w:top w:val="none" w:sz="0" w:space="0" w:color="auto"/>
                    <w:left w:val="none" w:sz="0" w:space="0" w:color="auto"/>
                    <w:bottom w:val="none" w:sz="0" w:space="0" w:color="auto"/>
                    <w:right w:val="none" w:sz="0" w:space="0" w:color="auto"/>
                  </w:divBdr>
                </w:div>
                <w:div w:id="1364598497">
                  <w:marLeft w:val="0"/>
                  <w:marRight w:val="0"/>
                  <w:marTop w:val="0"/>
                  <w:marBottom w:val="0"/>
                  <w:divBdr>
                    <w:top w:val="none" w:sz="0" w:space="0" w:color="auto"/>
                    <w:left w:val="none" w:sz="0" w:space="0" w:color="auto"/>
                    <w:bottom w:val="none" w:sz="0" w:space="0" w:color="auto"/>
                    <w:right w:val="none" w:sz="0" w:space="0" w:color="auto"/>
                  </w:divBdr>
                </w:div>
                <w:div w:id="941495407">
                  <w:marLeft w:val="0"/>
                  <w:marRight w:val="0"/>
                  <w:marTop w:val="0"/>
                  <w:marBottom w:val="0"/>
                  <w:divBdr>
                    <w:top w:val="none" w:sz="0" w:space="0" w:color="auto"/>
                    <w:left w:val="none" w:sz="0" w:space="0" w:color="auto"/>
                    <w:bottom w:val="none" w:sz="0" w:space="0" w:color="auto"/>
                    <w:right w:val="none" w:sz="0" w:space="0" w:color="auto"/>
                  </w:divBdr>
                </w:div>
                <w:div w:id="1724908406">
                  <w:marLeft w:val="0"/>
                  <w:marRight w:val="0"/>
                  <w:marTop w:val="0"/>
                  <w:marBottom w:val="0"/>
                  <w:divBdr>
                    <w:top w:val="none" w:sz="0" w:space="0" w:color="auto"/>
                    <w:left w:val="none" w:sz="0" w:space="0" w:color="auto"/>
                    <w:bottom w:val="none" w:sz="0" w:space="0" w:color="auto"/>
                    <w:right w:val="none" w:sz="0" w:space="0" w:color="auto"/>
                  </w:divBdr>
                </w:div>
                <w:div w:id="1238784426">
                  <w:marLeft w:val="0"/>
                  <w:marRight w:val="0"/>
                  <w:marTop w:val="0"/>
                  <w:marBottom w:val="0"/>
                  <w:divBdr>
                    <w:top w:val="none" w:sz="0" w:space="0" w:color="auto"/>
                    <w:left w:val="none" w:sz="0" w:space="0" w:color="auto"/>
                    <w:bottom w:val="none" w:sz="0" w:space="0" w:color="auto"/>
                    <w:right w:val="none" w:sz="0" w:space="0" w:color="auto"/>
                  </w:divBdr>
                </w:div>
                <w:div w:id="14039536">
                  <w:marLeft w:val="0"/>
                  <w:marRight w:val="0"/>
                  <w:marTop w:val="0"/>
                  <w:marBottom w:val="0"/>
                  <w:divBdr>
                    <w:top w:val="none" w:sz="0" w:space="0" w:color="auto"/>
                    <w:left w:val="none" w:sz="0" w:space="0" w:color="auto"/>
                    <w:bottom w:val="none" w:sz="0" w:space="0" w:color="auto"/>
                    <w:right w:val="none" w:sz="0" w:space="0" w:color="auto"/>
                  </w:divBdr>
                </w:div>
                <w:div w:id="1133475138">
                  <w:marLeft w:val="0"/>
                  <w:marRight w:val="0"/>
                  <w:marTop w:val="0"/>
                  <w:marBottom w:val="0"/>
                  <w:divBdr>
                    <w:top w:val="none" w:sz="0" w:space="0" w:color="auto"/>
                    <w:left w:val="none" w:sz="0" w:space="0" w:color="auto"/>
                    <w:bottom w:val="none" w:sz="0" w:space="0" w:color="auto"/>
                    <w:right w:val="none" w:sz="0" w:space="0" w:color="auto"/>
                  </w:divBdr>
                </w:div>
                <w:div w:id="2124643245">
                  <w:marLeft w:val="0"/>
                  <w:marRight w:val="0"/>
                  <w:marTop w:val="0"/>
                  <w:marBottom w:val="0"/>
                  <w:divBdr>
                    <w:top w:val="none" w:sz="0" w:space="0" w:color="auto"/>
                    <w:left w:val="none" w:sz="0" w:space="0" w:color="auto"/>
                    <w:bottom w:val="none" w:sz="0" w:space="0" w:color="auto"/>
                    <w:right w:val="none" w:sz="0" w:space="0" w:color="auto"/>
                  </w:divBdr>
                </w:div>
                <w:div w:id="1258517500">
                  <w:marLeft w:val="0"/>
                  <w:marRight w:val="0"/>
                  <w:marTop w:val="0"/>
                  <w:marBottom w:val="0"/>
                  <w:divBdr>
                    <w:top w:val="none" w:sz="0" w:space="0" w:color="auto"/>
                    <w:left w:val="none" w:sz="0" w:space="0" w:color="auto"/>
                    <w:bottom w:val="none" w:sz="0" w:space="0" w:color="auto"/>
                    <w:right w:val="none" w:sz="0" w:space="0" w:color="auto"/>
                  </w:divBdr>
                </w:div>
                <w:div w:id="769547490">
                  <w:marLeft w:val="0"/>
                  <w:marRight w:val="0"/>
                  <w:marTop w:val="0"/>
                  <w:marBottom w:val="0"/>
                  <w:divBdr>
                    <w:top w:val="none" w:sz="0" w:space="0" w:color="auto"/>
                    <w:left w:val="none" w:sz="0" w:space="0" w:color="auto"/>
                    <w:bottom w:val="none" w:sz="0" w:space="0" w:color="auto"/>
                    <w:right w:val="none" w:sz="0" w:space="0" w:color="auto"/>
                  </w:divBdr>
                </w:div>
                <w:div w:id="2133622328">
                  <w:marLeft w:val="0"/>
                  <w:marRight w:val="0"/>
                  <w:marTop w:val="0"/>
                  <w:marBottom w:val="0"/>
                  <w:divBdr>
                    <w:top w:val="none" w:sz="0" w:space="0" w:color="auto"/>
                    <w:left w:val="none" w:sz="0" w:space="0" w:color="auto"/>
                    <w:bottom w:val="none" w:sz="0" w:space="0" w:color="auto"/>
                    <w:right w:val="none" w:sz="0" w:space="0" w:color="auto"/>
                  </w:divBdr>
                </w:div>
                <w:div w:id="1212577520">
                  <w:marLeft w:val="0"/>
                  <w:marRight w:val="0"/>
                  <w:marTop w:val="0"/>
                  <w:marBottom w:val="0"/>
                  <w:divBdr>
                    <w:top w:val="none" w:sz="0" w:space="0" w:color="auto"/>
                    <w:left w:val="none" w:sz="0" w:space="0" w:color="auto"/>
                    <w:bottom w:val="none" w:sz="0" w:space="0" w:color="auto"/>
                    <w:right w:val="none" w:sz="0" w:space="0" w:color="auto"/>
                  </w:divBdr>
                </w:div>
                <w:div w:id="285502600">
                  <w:marLeft w:val="0"/>
                  <w:marRight w:val="0"/>
                  <w:marTop w:val="0"/>
                  <w:marBottom w:val="0"/>
                  <w:divBdr>
                    <w:top w:val="none" w:sz="0" w:space="0" w:color="auto"/>
                    <w:left w:val="none" w:sz="0" w:space="0" w:color="auto"/>
                    <w:bottom w:val="none" w:sz="0" w:space="0" w:color="auto"/>
                    <w:right w:val="none" w:sz="0" w:space="0" w:color="auto"/>
                  </w:divBdr>
                </w:div>
                <w:div w:id="1053384811">
                  <w:marLeft w:val="0"/>
                  <w:marRight w:val="0"/>
                  <w:marTop w:val="0"/>
                  <w:marBottom w:val="0"/>
                  <w:divBdr>
                    <w:top w:val="none" w:sz="0" w:space="0" w:color="auto"/>
                    <w:left w:val="none" w:sz="0" w:space="0" w:color="auto"/>
                    <w:bottom w:val="none" w:sz="0" w:space="0" w:color="auto"/>
                    <w:right w:val="none" w:sz="0" w:space="0" w:color="auto"/>
                  </w:divBdr>
                </w:div>
                <w:div w:id="497353704">
                  <w:marLeft w:val="0"/>
                  <w:marRight w:val="0"/>
                  <w:marTop w:val="0"/>
                  <w:marBottom w:val="0"/>
                  <w:divBdr>
                    <w:top w:val="none" w:sz="0" w:space="0" w:color="auto"/>
                    <w:left w:val="none" w:sz="0" w:space="0" w:color="auto"/>
                    <w:bottom w:val="none" w:sz="0" w:space="0" w:color="auto"/>
                    <w:right w:val="none" w:sz="0" w:space="0" w:color="auto"/>
                  </w:divBdr>
                </w:div>
                <w:div w:id="1568806818">
                  <w:marLeft w:val="0"/>
                  <w:marRight w:val="0"/>
                  <w:marTop w:val="0"/>
                  <w:marBottom w:val="0"/>
                  <w:divBdr>
                    <w:top w:val="none" w:sz="0" w:space="0" w:color="auto"/>
                    <w:left w:val="none" w:sz="0" w:space="0" w:color="auto"/>
                    <w:bottom w:val="none" w:sz="0" w:space="0" w:color="auto"/>
                    <w:right w:val="none" w:sz="0" w:space="0" w:color="auto"/>
                  </w:divBdr>
                </w:div>
                <w:div w:id="798189178">
                  <w:marLeft w:val="0"/>
                  <w:marRight w:val="0"/>
                  <w:marTop w:val="0"/>
                  <w:marBottom w:val="0"/>
                  <w:divBdr>
                    <w:top w:val="none" w:sz="0" w:space="0" w:color="auto"/>
                    <w:left w:val="none" w:sz="0" w:space="0" w:color="auto"/>
                    <w:bottom w:val="none" w:sz="0" w:space="0" w:color="auto"/>
                    <w:right w:val="none" w:sz="0" w:space="0" w:color="auto"/>
                  </w:divBdr>
                </w:div>
                <w:div w:id="1984508537">
                  <w:marLeft w:val="0"/>
                  <w:marRight w:val="0"/>
                  <w:marTop w:val="0"/>
                  <w:marBottom w:val="0"/>
                  <w:divBdr>
                    <w:top w:val="none" w:sz="0" w:space="0" w:color="auto"/>
                    <w:left w:val="none" w:sz="0" w:space="0" w:color="auto"/>
                    <w:bottom w:val="none" w:sz="0" w:space="0" w:color="auto"/>
                    <w:right w:val="none" w:sz="0" w:space="0" w:color="auto"/>
                  </w:divBdr>
                </w:div>
                <w:div w:id="1345784601">
                  <w:marLeft w:val="0"/>
                  <w:marRight w:val="0"/>
                  <w:marTop w:val="0"/>
                  <w:marBottom w:val="0"/>
                  <w:divBdr>
                    <w:top w:val="none" w:sz="0" w:space="0" w:color="auto"/>
                    <w:left w:val="none" w:sz="0" w:space="0" w:color="auto"/>
                    <w:bottom w:val="none" w:sz="0" w:space="0" w:color="auto"/>
                    <w:right w:val="none" w:sz="0" w:space="0" w:color="auto"/>
                  </w:divBdr>
                </w:div>
                <w:div w:id="1021010686">
                  <w:marLeft w:val="0"/>
                  <w:marRight w:val="0"/>
                  <w:marTop w:val="0"/>
                  <w:marBottom w:val="0"/>
                  <w:divBdr>
                    <w:top w:val="none" w:sz="0" w:space="0" w:color="auto"/>
                    <w:left w:val="none" w:sz="0" w:space="0" w:color="auto"/>
                    <w:bottom w:val="none" w:sz="0" w:space="0" w:color="auto"/>
                    <w:right w:val="none" w:sz="0" w:space="0" w:color="auto"/>
                  </w:divBdr>
                </w:div>
                <w:div w:id="1121921101">
                  <w:marLeft w:val="0"/>
                  <w:marRight w:val="0"/>
                  <w:marTop w:val="0"/>
                  <w:marBottom w:val="0"/>
                  <w:divBdr>
                    <w:top w:val="none" w:sz="0" w:space="0" w:color="auto"/>
                    <w:left w:val="none" w:sz="0" w:space="0" w:color="auto"/>
                    <w:bottom w:val="none" w:sz="0" w:space="0" w:color="auto"/>
                    <w:right w:val="none" w:sz="0" w:space="0" w:color="auto"/>
                  </w:divBdr>
                </w:div>
                <w:div w:id="901792531">
                  <w:marLeft w:val="0"/>
                  <w:marRight w:val="0"/>
                  <w:marTop w:val="0"/>
                  <w:marBottom w:val="0"/>
                  <w:divBdr>
                    <w:top w:val="none" w:sz="0" w:space="0" w:color="auto"/>
                    <w:left w:val="none" w:sz="0" w:space="0" w:color="auto"/>
                    <w:bottom w:val="none" w:sz="0" w:space="0" w:color="auto"/>
                    <w:right w:val="none" w:sz="0" w:space="0" w:color="auto"/>
                  </w:divBdr>
                </w:div>
                <w:div w:id="1574243635">
                  <w:marLeft w:val="0"/>
                  <w:marRight w:val="0"/>
                  <w:marTop w:val="0"/>
                  <w:marBottom w:val="0"/>
                  <w:divBdr>
                    <w:top w:val="none" w:sz="0" w:space="0" w:color="auto"/>
                    <w:left w:val="none" w:sz="0" w:space="0" w:color="auto"/>
                    <w:bottom w:val="none" w:sz="0" w:space="0" w:color="auto"/>
                    <w:right w:val="none" w:sz="0" w:space="0" w:color="auto"/>
                  </w:divBdr>
                </w:div>
                <w:div w:id="2086225517">
                  <w:marLeft w:val="0"/>
                  <w:marRight w:val="0"/>
                  <w:marTop w:val="0"/>
                  <w:marBottom w:val="0"/>
                  <w:divBdr>
                    <w:top w:val="none" w:sz="0" w:space="0" w:color="auto"/>
                    <w:left w:val="none" w:sz="0" w:space="0" w:color="auto"/>
                    <w:bottom w:val="none" w:sz="0" w:space="0" w:color="auto"/>
                    <w:right w:val="none" w:sz="0" w:space="0" w:color="auto"/>
                  </w:divBdr>
                </w:div>
                <w:div w:id="1903909381">
                  <w:marLeft w:val="0"/>
                  <w:marRight w:val="0"/>
                  <w:marTop w:val="0"/>
                  <w:marBottom w:val="0"/>
                  <w:divBdr>
                    <w:top w:val="none" w:sz="0" w:space="0" w:color="auto"/>
                    <w:left w:val="none" w:sz="0" w:space="0" w:color="auto"/>
                    <w:bottom w:val="none" w:sz="0" w:space="0" w:color="auto"/>
                    <w:right w:val="none" w:sz="0" w:space="0" w:color="auto"/>
                  </w:divBdr>
                </w:div>
                <w:div w:id="255941002">
                  <w:marLeft w:val="0"/>
                  <w:marRight w:val="0"/>
                  <w:marTop w:val="0"/>
                  <w:marBottom w:val="0"/>
                  <w:divBdr>
                    <w:top w:val="none" w:sz="0" w:space="0" w:color="auto"/>
                    <w:left w:val="none" w:sz="0" w:space="0" w:color="auto"/>
                    <w:bottom w:val="none" w:sz="0" w:space="0" w:color="auto"/>
                    <w:right w:val="none" w:sz="0" w:space="0" w:color="auto"/>
                  </w:divBdr>
                </w:div>
                <w:div w:id="767311653">
                  <w:marLeft w:val="0"/>
                  <w:marRight w:val="0"/>
                  <w:marTop w:val="0"/>
                  <w:marBottom w:val="0"/>
                  <w:divBdr>
                    <w:top w:val="none" w:sz="0" w:space="0" w:color="auto"/>
                    <w:left w:val="none" w:sz="0" w:space="0" w:color="auto"/>
                    <w:bottom w:val="none" w:sz="0" w:space="0" w:color="auto"/>
                    <w:right w:val="none" w:sz="0" w:space="0" w:color="auto"/>
                  </w:divBdr>
                </w:div>
                <w:div w:id="24064389">
                  <w:marLeft w:val="0"/>
                  <w:marRight w:val="0"/>
                  <w:marTop w:val="0"/>
                  <w:marBottom w:val="0"/>
                  <w:divBdr>
                    <w:top w:val="none" w:sz="0" w:space="0" w:color="auto"/>
                    <w:left w:val="none" w:sz="0" w:space="0" w:color="auto"/>
                    <w:bottom w:val="none" w:sz="0" w:space="0" w:color="auto"/>
                    <w:right w:val="none" w:sz="0" w:space="0" w:color="auto"/>
                  </w:divBdr>
                </w:div>
                <w:div w:id="132016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795769">
          <w:marLeft w:val="0"/>
          <w:marRight w:val="0"/>
          <w:marTop w:val="15"/>
          <w:marBottom w:val="0"/>
          <w:divBdr>
            <w:top w:val="none" w:sz="0" w:space="0" w:color="auto"/>
            <w:left w:val="none" w:sz="0" w:space="0" w:color="auto"/>
            <w:bottom w:val="none" w:sz="0" w:space="0" w:color="auto"/>
            <w:right w:val="none" w:sz="0" w:space="0" w:color="auto"/>
          </w:divBdr>
          <w:divsChild>
            <w:div w:id="26953437">
              <w:marLeft w:val="0"/>
              <w:marRight w:val="0"/>
              <w:marTop w:val="0"/>
              <w:marBottom w:val="0"/>
              <w:divBdr>
                <w:top w:val="none" w:sz="0" w:space="0" w:color="auto"/>
                <w:left w:val="none" w:sz="0" w:space="0" w:color="auto"/>
                <w:bottom w:val="none" w:sz="0" w:space="0" w:color="auto"/>
                <w:right w:val="none" w:sz="0" w:space="0" w:color="auto"/>
              </w:divBdr>
              <w:divsChild>
                <w:div w:id="1327631602">
                  <w:marLeft w:val="0"/>
                  <w:marRight w:val="0"/>
                  <w:marTop w:val="0"/>
                  <w:marBottom w:val="0"/>
                  <w:divBdr>
                    <w:top w:val="none" w:sz="0" w:space="0" w:color="auto"/>
                    <w:left w:val="none" w:sz="0" w:space="0" w:color="auto"/>
                    <w:bottom w:val="none" w:sz="0" w:space="0" w:color="auto"/>
                    <w:right w:val="none" w:sz="0" w:space="0" w:color="auto"/>
                  </w:divBdr>
                </w:div>
                <w:div w:id="541092854">
                  <w:marLeft w:val="0"/>
                  <w:marRight w:val="0"/>
                  <w:marTop w:val="0"/>
                  <w:marBottom w:val="0"/>
                  <w:divBdr>
                    <w:top w:val="none" w:sz="0" w:space="0" w:color="auto"/>
                    <w:left w:val="none" w:sz="0" w:space="0" w:color="auto"/>
                    <w:bottom w:val="none" w:sz="0" w:space="0" w:color="auto"/>
                    <w:right w:val="none" w:sz="0" w:space="0" w:color="auto"/>
                  </w:divBdr>
                </w:div>
                <w:div w:id="1733917781">
                  <w:marLeft w:val="0"/>
                  <w:marRight w:val="0"/>
                  <w:marTop w:val="0"/>
                  <w:marBottom w:val="0"/>
                  <w:divBdr>
                    <w:top w:val="none" w:sz="0" w:space="0" w:color="auto"/>
                    <w:left w:val="none" w:sz="0" w:space="0" w:color="auto"/>
                    <w:bottom w:val="none" w:sz="0" w:space="0" w:color="auto"/>
                    <w:right w:val="none" w:sz="0" w:space="0" w:color="auto"/>
                  </w:divBdr>
                </w:div>
                <w:div w:id="1800175326">
                  <w:marLeft w:val="0"/>
                  <w:marRight w:val="0"/>
                  <w:marTop w:val="0"/>
                  <w:marBottom w:val="0"/>
                  <w:divBdr>
                    <w:top w:val="none" w:sz="0" w:space="0" w:color="auto"/>
                    <w:left w:val="none" w:sz="0" w:space="0" w:color="auto"/>
                    <w:bottom w:val="none" w:sz="0" w:space="0" w:color="auto"/>
                    <w:right w:val="none" w:sz="0" w:space="0" w:color="auto"/>
                  </w:divBdr>
                </w:div>
                <w:div w:id="643585252">
                  <w:marLeft w:val="0"/>
                  <w:marRight w:val="0"/>
                  <w:marTop w:val="0"/>
                  <w:marBottom w:val="0"/>
                  <w:divBdr>
                    <w:top w:val="none" w:sz="0" w:space="0" w:color="auto"/>
                    <w:left w:val="none" w:sz="0" w:space="0" w:color="auto"/>
                    <w:bottom w:val="none" w:sz="0" w:space="0" w:color="auto"/>
                    <w:right w:val="none" w:sz="0" w:space="0" w:color="auto"/>
                  </w:divBdr>
                </w:div>
                <w:div w:id="1156725959">
                  <w:marLeft w:val="0"/>
                  <w:marRight w:val="0"/>
                  <w:marTop w:val="0"/>
                  <w:marBottom w:val="0"/>
                  <w:divBdr>
                    <w:top w:val="none" w:sz="0" w:space="0" w:color="auto"/>
                    <w:left w:val="none" w:sz="0" w:space="0" w:color="auto"/>
                    <w:bottom w:val="none" w:sz="0" w:space="0" w:color="auto"/>
                    <w:right w:val="none" w:sz="0" w:space="0" w:color="auto"/>
                  </w:divBdr>
                </w:div>
                <w:div w:id="1147893509">
                  <w:marLeft w:val="0"/>
                  <w:marRight w:val="0"/>
                  <w:marTop w:val="0"/>
                  <w:marBottom w:val="0"/>
                  <w:divBdr>
                    <w:top w:val="none" w:sz="0" w:space="0" w:color="auto"/>
                    <w:left w:val="none" w:sz="0" w:space="0" w:color="auto"/>
                    <w:bottom w:val="none" w:sz="0" w:space="0" w:color="auto"/>
                    <w:right w:val="none" w:sz="0" w:space="0" w:color="auto"/>
                  </w:divBdr>
                </w:div>
                <w:div w:id="619146031">
                  <w:marLeft w:val="0"/>
                  <w:marRight w:val="0"/>
                  <w:marTop w:val="0"/>
                  <w:marBottom w:val="0"/>
                  <w:divBdr>
                    <w:top w:val="none" w:sz="0" w:space="0" w:color="auto"/>
                    <w:left w:val="none" w:sz="0" w:space="0" w:color="auto"/>
                    <w:bottom w:val="none" w:sz="0" w:space="0" w:color="auto"/>
                    <w:right w:val="none" w:sz="0" w:space="0" w:color="auto"/>
                  </w:divBdr>
                </w:div>
                <w:div w:id="100809756">
                  <w:marLeft w:val="0"/>
                  <w:marRight w:val="0"/>
                  <w:marTop w:val="0"/>
                  <w:marBottom w:val="0"/>
                  <w:divBdr>
                    <w:top w:val="none" w:sz="0" w:space="0" w:color="auto"/>
                    <w:left w:val="none" w:sz="0" w:space="0" w:color="auto"/>
                    <w:bottom w:val="none" w:sz="0" w:space="0" w:color="auto"/>
                    <w:right w:val="none" w:sz="0" w:space="0" w:color="auto"/>
                  </w:divBdr>
                </w:div>
                <w:div w:id="705569477">
                  <w:marLeft w:val="0"/>
                  <w:marRight w:val="0"/>
                  <w:marTop w:val="0"/>
                  <w:marBottom w:val="0"/>
                  <w:divBdr>
                    <w:top w:val="none" w:sz="0" w:space="0" w:color="auto"/>
                    <w:left w:val="none" w:sz="0" w:space="0" w:color="auto"/>
                    <w:bottom w:val="none" w:sz="0" w:space="0" w:color="auto"/>
                    <w:right w:val="none" w:sz="0" w:space="0" w:color="auto"/>
                  </w:divBdr>
                </w:div>
                <w:div w:id="1681278438">
                  <w:marLeft w:val="0"/>
                  <w:marRight w:val="0"/>
                  <w:marTop w:val="0"/>
                  <w:marBottom w:val="0"/>
                  <w:divBdr>
                    <w:top w:val="none" w:sz="0" w:space="0" w:color="auto"/>
                    <w:left w:val="none" w:sz="0" w:space="0" w:color="auto"/>
                    <w:bottom w:val="none" w:sz="0" w:space="0" w:color="auto"/>
                    <w:right w:val="none" w:sz="0" w:space="0" w:color="auto"/>
                  </w:divBdr>
                </w:div>
                <w:div w:id="566576213">
                  <w:marLeft w:val="0"/>
                  <w:marRight w:val="0"/>
                  <w:marTop w:val="0"/>
                  <w:marBottom w:val="0"/>
                  <w:divBdr>
                    <w:top w:val="none" w:sz="0" w:space="0" w:color="auto"/>
                    <w:left w:val="none" w:sz="0" w:space="0" w:color="auto"/>
                    <w:bottom w:val="none" w:sz="0" w:space="0" w:color="auto"/>
                    <w:right w:val="none" w:sz="0" w:space="0" w:color="auto"/>
                  </w:divBdr>
                </w:div>
                <w:div w:id="16007047">
                  <w:marLeft w:val="0"/>
                  <w:marRight w:val="0"/>
                  <w:marTop w:val="0"/>
                  <w:marBottom w:val="0"/>
                  <w:divBdr>
                    <w:top w:val="none" w:sz="0" w:space="0" w:color="auto"/>
                    <w:left w:val="none" w:sz="0" w:space="0" w:color="auto"/>
                    <w:bottom w:val="none" w:sz="0" w:space="0" w:color="auto"/>
                    <w:right w:val="none" w:sz="0" w:space="0" w:color="auto"/>
                  </w:divBdr>
                </w:div>
                <w:div w:id="1049381982">
                  <w:marLeft w:val="0"/>
                  <w:marRight w:val="0"/>
                  <w:marTop w:val="0"/>
                  <w:marBottom w:val="0"/>
                  <w:divBdr>
                    <w:top w:val="none" w:sz="0" w:space="0" w:color="auto"/>
                    <w:left w:val="none" w:sz="0" w:space="0" w:color="auto"/>
                    <w:bottom w:val="none" w:sz="0" w:space="0" w:color="auto"/>
                    <w:right w:val="none" w:sz="0" w:space="0" w:color="auto"/>
                  </w:divBdr>
                </w:div>
                <w:div w:id="1367877048">
                  <w:marLeft w:val="0"/>
                  <w:marRight w:val="0"/>
                  <w:marTop w:val="0"/>
                  <w:marBottom w:val="0"/>
                  <w:divBdr>
                    <w:top w:val="none" w:sz="0" w:space="0" w:color="auto"/>
                    <w:left w:val="none" w:sz="0" w:space="0" w:color="auto"/>
                    <w:bottom w:val="none" w:sz="0" w:space="0" w:color="auto"/>
                    <w:right w:val="none" w:sz="0" w:space="0" w:color="auto"/>
                  </w:divBdr>
                </w:div>
                <w:div w:id="533034884">
                  <w:marLeft w:val="0"/>
                  <w:marRight w:val="0"/>
                  <w:marTop w:val="0"/>
                  <w:marBottom w:val="0"/>
                  <w:divBdr>
                    <w:top w:val="none" w:sz="0" w:space="0" w:color="auto"/>
                    <w:left w:val="none" w:sz="0" w:space="0" w:color="auto"/>
                    <w:bottom w:val="none" w:sz="0" w:space="0" w:color="auto"/>
                    <w:right w:val="none" w:sz="0" w:space="0" w:color="auto"/>
                  </w:divBdr>
                </w:div>
                <w:div w:id="564297645">
                  <w:marLeft w:val="0"/>
                  <w:marRight w:val="0"/>
                  <w:marTop w:val="0"/>
                  <w:marBottom w:val="0"/>
                  <w:divBdr>
                    <w:top w:val="none" w:sz="0" w:space="0" w:color="auto"/>
                    <w:left w:val="none" w:sz="0" w:space="0" w:color="auto"/>
                    <w:bottom w:val="none" w:sz="0" w:space="0" w:color="auto"/>
                    <w:right w:val="none" w:sz="0" w:space="0" w:color="auto"/>
                  </w:divBdr>
                </w:div>
                <w:div w:id="1002200290">
                  <w:marLeft w:val="0"/>
                  <w:marRight w:val="0"/>
                  <w:marTop w:val="0"/>
                  <w:marBottom w:val="0"/>
                  <w:divBdr>
                    <w:top w:val="none" w:sz="0" w:space="0" w:color="auto"/>
                    <w:left w:val="none" w:sz="0" w:space="0" w:color="auto"/>
                    <w:bottom w:val="none" w:sz="0" w:space="0" w:color="auto"/>
                    <w:right w:val="none" w:sz="0" w:space="0" w:color="auto"/>
                  </w:divBdr>
                </w:div>
                <w:div w:id="9260291">
                  <w:marLeft w:val="0"/>
                  <w:marRight w:val="0"/>
                  <w:marTop w:val="0"/>
                  <w:marBottom w:val="0"/>
                  <w:divBdr>
                    <w:top w:val="none" w:sz="0" w:space="0" w:color="auto"/>
                    <w:left w:val="none" w:sz="0" w:space="0" w:color="auto"/>
                    <w:bottom w:val="none" w:sz="0" w:space="0" w:color="auto"/>
                    <w:right w:val="none" w:sz="0" w:space="0" w:color="auto"/>
                  </w:divBdr>
                </w:div>
                <w:div w:id="347371912">
                  <w:marLeft w:val="0"/>
                  <w:marRight w:val="0"/>
                  <w:marTop w:val="0"/>
                  <w:marBottom w:val="0"/>
                  <w:divBdr>
                    <w:top w:val="none" w:sz="0" w:space="0" w:color="auto"/>
                    <w:left w:val="none" w:sz="0" w:space="0" w:color="auto"/>
                    <w:bottom w:val="none" w:sz="0" w:space="0" w:color="auto"/>
                    <w:right w:val="none" w:sz="0" w:space="0" w:color="auto"/>
                  </w:divBdr>
                </w:div>
                <w:div w:id="327560137">
                  <w:marLeft w:val="0"/>
                  <w:marRight w:val="0"/>
                  <w:marTop w:val="0"/>
                  <w:marBottom w:val="0"/>
                  <w:divBdr>
                    <w:top w:val="none" w:sz="0" w:space="0" w:color="auto"/>
                    <w:left w:val="none" w:sz="0" w:space="0" w:color="auto"/>
                    <w:bottom w:val="none" w:sz="0" w:space="0" w:color="auto"/>
                    <w:right w:val="none" w:sz="0" w:space="0" w:color="auto"/>
                  </w:divBdr>
                </w:div>
                <w:div w:id="1340349396">
                  <w:marLeft w:val="0"/>
                  <w:marRight w:val="0"/>
                  <w:marTop w:val="0"/>
                  <w:marBottom w:val="0"/>
                  <w:divBdr>
                    <w:top w:val="none" w:sz="0" w:space="0" w:color="auto"/>
                    <w:left w:val="none" w:sz="0" w:space="0" w:color="auto"/>
                    <w:bottom w:val="none" w:sz="0" w:space="0" w:color="auto"/>
                    <w:right w:val="none" w:sz="0" w:space="0" w:color="auto"/>
                  </w:divBdr>
                </w:div>
                <w:div w:id="631666716">
                  <w:marLeft w:val="0"/>
                  <w:marRight w:val="0"/>
                  <w:marTop w:val="0"/>
                  <w:marBottom w:val="0"/>
                  <w:divBdr>
                    <w:top w:val="none" w:sz="0" w:space="0" w:color="auto"/>
                    <w:left w:val="none" w:sz="0" w:space="0" w:color="auto"/>
                    <w:bottom w:val="none" w:sz="0" w:space="0" w:color="auto"/>
                    <w:right w:val="none" w:sz="0" w:space="0" w:color="auto"/>
                  </w:divBdr>
                </w:div>
                <w:div w:id="87309531">
                  <w:marLeft w:val="0"/>
                  <w:marRight w:val="0"/>
                  <w:marTop w:val="0"/>
                  <w:marBottom w:val="0"/>
                  <w:divBdr>
                    <w:top w:val="none" w:sz="0" w:space="0" w:color="auto"/>
                    <w:left w:val="none" w:sz="0" w:space="0" w:color="auto"/>
                    <w:bottom w:val="none" w:sz="0" w:space="0" w:color="auto"/>
                    <w:right w:val="none" w:sz="0" w:space="0" w:color="auto"/>
                  </w:divBdr>
                </w:div>
                <w:div w:id="788012358">
                  <w:marLeft w:val="0"/>
                  <w:marRight w:val="0"/>
                  <w:marTop w:val="0"/>
                  <w:marBottom w:val="0"/>
                  <w:divBdr>
                    <w:top w:val="none" w:sz="0" w:space="0" w:color="auto"/>
                    <w:left w:val="none" w:sz="0" w:space="0" w:color="auto"/>
                    <w:bottom w:val="none" w:sz="0" w:space="0" w:color="auto"/>
                    <w:right w:val="none" w:sz="0" w:space="0" w:color="auto"/>
                  </w:divBdr>
                </w:div>
                <w:div w:id="213465813">
                  <w:marLeft w:val="0"/>
                  <w:marRight w:val="0"/>
                  <w:marTop w:val="0"/>
                  <w:marBottom w:val="0"/>
                  <w:divBdr>
                    <w:top w:val="none" w:sz="0" w:space="0" w:color="auto"/>
                    <w:left w:val="none" w:sz="0" w:space="0" w:color="auto"/>
                    <w:bottom w:val="none" w:sz="0" w:space="0" w:color="auto"/>
                    <w:right w:val="none" w:sz="0" w:space="0" w:color="auto"/>
                  </w:divBdr>
                </w:div>
                <w:div w:id="700208435">
                  <w:marLeft w:val="0"/>
                  <w:marRight w:val="0"/>
                  <w:marTop w:val="0"/>
                  <w:marBottom w:val="0"/>
                  <w:divBdr>
                    <w:top w:val="none" w:sz="0" w:space="0" w:color="auto"/>
                    <w:left w:val="none" w:sz="0" w:space="0" w:color="auto"/>
                    <w:bottom w:val="none" w:sz="0" w:space="0" w:color="auto"/>
                    <w:right w:val="none" w:sz="0" w:space="0" w:color="auto"/>
                  </w:divBdr>
                </w:div>
                <w:div w:id="379673139">
                  <w:marLeft w:val="0"/>
                  <w:marRight w:val="0"/>
                  <w:marTop w:val="0"/>
                  <w:marBottom w:val="0"/>
                  <w:divBdr>
                    <w:top w:val="none" w:sz="0" w:space="0" w:color="auto"/>
                    <w:left w:val="none" w:sz="0" w:space="0" w:color="auto"/>
                    <w:bottom w:val="none" w:sz="0" w:space="0" w:color="auto"/>
                    <w:right w:val="none" w:sz="0" w:space="0" w:color="auto"/>
                  </w:divBdr>
                </w:div>
                <w:div w:id="1988166012">
                  <w:marLeft w:val="0"/>
                  <w:marRight w:val="0"/>
                  <w:marTop w:val="0"/>
                  <w:marBottom w:val="0"/>
                  <w:divBdr>
                    <w:top w:val="none" w:sz="0" w:space="0" w:color="auto"/>
                    <w:left w:val="none" w:sz="0" w:space="0" w:color="auto"/>
                    <w:bottom w:val="none" w:sz="0" w:space="0" w:color="auto"/>
                    <w:right w:val="none" w:sz="0" w:space="0" w:color="auto"/>
                  </w:divBdr>
                </w:div>
                <w:div w:id="2005206850">
                  <w:marLeft w:val="0"/>
                  <w:marRight w:val="0"/>
                  <w:marTop w:val="0"/>
                  <w:marBottom w:val="0"/>
                  <w:divBdr>
                    <w:top w:val="none" w:sz="0" w:space="0" w:color="auto"/>
                    <w:left w:val="none" w:sz="0" w:space="0" w:color="auto"/>
                    <w:bottom w:val="none" w:sz="0" w:space="0" w:color="auto"/>
                    <w:right w:val="none" w:sz="0" w:space="0" w:color="auto"/>
                  </w:divBdr>
                </w:div>
                <w:div w:id="1834056003">
                  <w:marLeft w:val="0"/>
                  <w:marRight w:val="0"/>
                  <w:marTop w:val="0"/>
                  <w:marBottom w:val="0"/>
                  <w:divBdr>
                    <w:top w:val="none" w:sz="0" w:space="0" w:color="auto"/>
                    <w:left w:val="none" w:sz="0" w:space="0" w:color="auto"/>
                    <w:bottom w:val="none" w:sz="0" w:space="0" w:color="auto"/>
                    <w:right w:val="none" w:sz="0" w:space="0" w:color="auto"/>
                  </w:divBdr>
                </w:div>
                <w:div w:id="1027296473">
                  <w:marLeft w:val="0"/>
                  <w:marRight w:val="0"/>
                  <w:marTop w:val="0"/>
                  <w:marBottom w:val="0"/>
                  <w:divBdr>
                    <w:top w:val="none" w:sz="0" w:space="0" w:color="auto"/>
                    <w:left w:val="none" w:sz="0" w:space="0" w:color="auto"/>
                    <w:bottom w:val="none" w:sz="0" w:space="0" w:color="auto"/>
                    <w:right w:val="none" w:sz="0" w:space="0" w:color="auto"/>
                  </w:divBdr>
                </w:div>
                <w:div w:id="837381110">
                  <w:marLeft w:val="0"/>
                  <w:marRight w:val="0"/>
                  <w:marTop w:val="0"/>
                  <w:marBottom w:val="0"/>
                  <w:divBdr>
                    <w:top w:val="none" w:sz="0" w:space="0" w:color="auto"/>
                    <w:left w:val="none" w:sz="0" w:space="0" w:color="auto"/>
                    <w:bottom w:val="none" w:sz="0" w:space="0" w:color="auto"/>
                    <w:right w:val="none" w:sz="0" w:space="0" w:color="auto"/>
                  </w:divBdr>
                </w:div>
                <w:div w:id="1831560405">
                  <w:marLeft w:val="0"/>
                  <w:marRight w:val="0"/>
                  <w:marTop w:val="0"/>
                  <w:marBottom w:val="0"/>
                  <w:divBdr>
                    <w:top w:val="none" w:sz="0" w:space="0" w:color="auto"/>
                    <w:left w:val="none" w:sz="0" w:space="0" w:color="auto"/>
                    <w:bottom w:val="none" w:sz="0" w:space="0" w:color="auto"/>
                    <w:right w:val="none" w:sz="0" w:space="0" w:color="auto"/>
                  </w:divBdr>
                </w:div>
                <w:div w:id="1391223481">
                  <w:marLeft w:val="0"/>
                  <w:marRight w:val="0"/>
                  <w:marTop w:val="0"/>
                  <w:marBottom w:val="0"/>
                  <w:divBdr>
                    <w:top w:val="none" w:sz="0" w:space="0" w:color="auto"/>
                    <w:left w:val="none" w:sz="0" w:space="0" w:color="auto"/>
                    <w:bottom w:val="none" w:sz="0" w:space="0" w:color="auto"/>
                    <w:right w:val="none" w:sz="0" w:space="0" w:color="auto"/>
                  </w:divBdr>
                </w:div>
                <w:div w:id="49157474">
                  <w:marLeft w:val="0"/>
                  <w:marRight w:val="0"/>
                  <w:marTop w:val="0"/>
                  <w:marBottom w:val="0"/>
                  <w:divBdr>
                    <w:top w:val="none" w:sz="0" w:space="0" w:color="auto"/>
                    <w:left w:val="none" w:sz="0" w:space="0" w:color="auto"/>
                    <w:bottom w:val="none" w:sz="0" w:space="0" w:color="auto"/>
                    <w:right w:val="none" w:sz="0" w:space="0" w:color="auto"/>
                  </w:divBdr>
                </w:div>
                <w:div w:id="1427459585">
                  <w:marLeft w:val="0"/>
                  <w:marRight w:val="0"/>
                  <w:marTop w:val="0"/>
                  <w:marBottom w:val="0"/>
                  <w:divBdr>
                    <w:top w:val="none" w:sz="0" w:space="0" w:color="auto"/>
                    <w:left w:val="none" w:sz="0" w:space="0" w:color="auto"/>
                    <w:bottom w:val="none" w:sz="0" w:space="0" w:color="auto"/>
                    <w:right w:val="none" w:sz="0" w:space="0" w:color="auto"/>
                  </w:divBdr>
                </w:div>
                <w:div w:id="398940842">
                  <w:marLeft w:val="0"/>
                  <w:marRight w:val="0"/>
                  <w:marTop w:val="0"/>
                  <w:marBottom w:val="0"/>
                  <w:divBdr>
                    <w:top w:val="none" w:sz="0" w:space="0" w:color="auto"/>
                    <w:left w:val="none" w:sz="0" w:space="0" w:color="auto"/>
                    <w:bottom w:val="none" w:sz="0" w:space="0" w:color="auto"/>
                    <w:right w:val="none" w:sz="0" w:space="0" w:color="auto"/>
                  </w:divBdr>
                </w:div>
                <w:div w:id="1603682809">
                  <w:marLeft w:val="0"/>
                  <w:marRight w:val="0"/>
                  <w:marTop w:val="0"/>
                  <w:marBottom w:val="0"/>
                  <w:divBdr>
                    <w:top w:val="none" w:sz="0" w:space="0" w:color="auto"/>
                    <w:left w:val="none" w:sz="0" w:space="0" w:color="auto"/>
                    <w:bottom w:val="none" w:sz="0" w:space="0" w:color="auto"/>
                    <w:right w:val="none" w:sz="0" w:space="0" w:color="auto"/>
                  </w:divBdr>
                </w:div>
                <w:div w:id="69155384">
                  <w:marLeft w:val="0"/>
                  <w:marRight w:val="0"/>
                  <w:marTop w:val="0"/>
                  <w:marBottom w:val="0"/>
                  <w:divBdr>
                    <w:top w:val="none" w:sz="0" w:space="0" w:color="auto"/>
                    <w:left w:val="none" w:sz="0" w:space="0" w:color="auto"/>
                    <w:bottom w:val="none" w:sz="0" w:space="0" w:color="auto"/>
                    <w:right w:val="none" w:sz="0" w:space="0" w:color="auto"/>
                  </w:divBdr>
                </w:div>
                <w:div w:id="2127043752">
                  <w:marLeft w:val="0"/>
                  <w:marRight w:val="0"/>
                  <w:marTop w:val="0"/>
                  <w:marBottom w:val="0"/>
                  <w:divBdr>
                    <w:top w:val="none" w:sz="0" w:space="0" w:color="auto"/>
                    <w:left w:val="none" w:sz="0" w:space="0" w:color="auto"/>
                    <w:bottom w:val="none" w:sz="0" w:space="0" w:color="auto"/>
                    <w:right w:val="none" w:sz="0" w:space="0" w:color="auto"/>
                  </w:divBdr>
                </w:div>
                <w:div w:id="1685861203">
                  <w:marLeft w:val="0"/>
                  <w:marRight w:val="0"/>
                  <w:marTop w:val="0"/>
                  <w:marBottom w:val="0"/>
                  <w:divBdr>
                    <w:top w:val="none" w:sz="0" w:space="0" w:color="auto"/>
                    <w:left w:val="none" w:sz="0" w:space="0" w:color="auto"/>
                    <w:bottom w:val="none" w:sz="0" w:space="0" w:color="auto"/>
                    <w:right w:val="none" w:sz="0" w:space="0" w:color="auto"/>
                  </w:divBdr>
                </w:div>
                <w:div w:id="72051749">
                  <w:marLeft w:val="0"/>
                  <w:marRight w:val="0"/>
                  <w:marTop w:val="0"/>
                  <w:marBottom w:val="0"/>
                  <w:divBdr>
                    <w:top w:val="none" w:sz="0" w:space="0" w:color="auto"/>
                    <w:left w:val="none" w:sz="0" w:space="0" w:color="auto"/>
                    <w:bottom w:val="none" w:sz="0" w:space="0" w:color="auto"/>
                    <w:right w:val="none" w:sz="0" w:space="0" w:color="auto"/>
                  </w:divBdr>
                </w:div>
                <w:div w:id="1941524949">
                  <w:marLeft w:val="0"/>
                  <w:marRight w:val="0"/>
                  <w:marTop w:val="0"/>
                  <w:marBottom w:val="0"/>
                  <w:divBdr>
                    <w:top w:val="none" w:sz="0" w:space="0" w:color="auto"/>
                    <w:left w:val="none" w:sz="0" w:space="0" w:color="auto"/>
                    <w:bottom w:val="none" w:sz="0" w:space="0" w:color="auto"/>
                    <w:right w:val="none" w:sz="0" w:space="0" w:color="auto"/>
                  </w:divBdr>
                </w:div>
                <w:div w:id="138160382">
                  <w:marLeft w:val="0"/>
                  <w:marRight w:val="0"/>
                  <w:marTop w:val="0"/>
                  <w:marBottom w:val="0"/>
                  <w:divBdr>
                    <w:top w:val="none" w:sz="0" w:space="0" w:color="auto"/>
                    <w:left w:val="none" w:sz="0" w:space="0" w:color="auto"/>
                    <w:bottom w:val="none" w:sz="0" w:space="0" w:color="auto"/>
                    <w:right w:val="none" w:sz="0" w:space="0" w:color="auto"/>
                  </w:divBdr>
                </w:div>
                <w:div w:id="800346500">
                  <w:marLeft w:val="0"/>
                  <w:marRight w:val="0"/>
                  <w:marTop w:val="0"/>
                  <w:marBottom w:val="0"/>
                  <w:divBdr>
                    <w:top w:val="none" w:sz="0" w:space="0" w:color="auto"/>
                    <w:left w:val="none" w:sz="0" w:space="0" w:color="auto"/>
                    <w:bottom w:val="none" w:sz="0" w:space="0" w:color="auto"/>
                    <w:right w:val="none" w:sz="0" w:space="0" w:color="auto"/>
                  </w:divBdr>
                </w:div>
                <w:div w:id="1482162935">
                  <w:marLeft w:val="0"/>
                  <w:marRight w:val="0"/>
                  <w:marTop w:val="0"/>
                  <w:marBottom w:val="0"/>
                  <w:divBdr>
                    <w:top w:val="none" w:sz="0" w:space="0" w:color="auto"/>
                    <w:left w:val="none" w:sz="0" w:space="0" w:color="auto"/>
                    <w:bottom w:val="none" w:sz="0" w:space="0" w:color="auto"/>
                    <w:right w:val="none" w:sz="0" w:space="0" w:color="auto"/>
                  </w:divBdr>
                </w:div>
                <w:div w:id="1480416353">
                  <w:marLeft w:val="0"/>
                  <w:marRight w:val="0"/>
                  <w:marTop w:val="0"/>
                  <w:marBottom w:val="0"/>
                  <w:divBdr>
                    <w:top w:val="none" w:sz="0" w:space="0" w:color="auto"/>
                    <w:left w:val="none" w:sz="0" w:space="0" w:color="auto"/>
                    <w:bottom w:val="none" w:sz="0" w:space="0" w:color="auto"/>
                    <w:right w:val="none" w:sz="0" w:space="0" w:color="auto"/>
                  </w:divBdr>
                </w:div>
                <w:div w:id="179321128">
                  <w:marLeft w:val="0"/>
                  <w:marRight w:val="0"/>
                  <w:marTop w:val="0"/>
                  <w:marBottom w:val="0"/>
                  <w:divBdr>
                    <w:top w:val="none" w:sz="0" w:space="0" w:color="auto"/>
                    <w:left w:val="none" w:sz="0" w:space="0" w:color="auto"/>
                    <w:bottom w:val="none" w:sz="0" w:space="0" w:color="auto"/>
                    <w:right w:val="none" w:sz="0" w:space="0" w:color="auto"/>
                  </w:divBdr>
                </w:div>
                <w:div w:id="1188256240">
                  <w:marLeft w:val="0"/>
                  <w:marRight w:val="0"/>
                  <w:marTop w:val="0"/>
                  <w:marBottom w:val="0"/>
                  <w:divBdr>
                    <w:top w:val="none" w:sz="0" w:space="0" w:color="auto"/>
                    <w:left w:val="none" w:sz="0" w:space="0" w:color="auto"/>
                    <w:bottom w:val="none" w:sz="0" w:space="0" w:color="auto"/>
                    <w:right w:val="none" w:sz="0" w:space="0" w:color="auto"/>
                  </w:divBdr>
                </w:div>
                <w:div w:id="1927953886">
                  <w:marLeft w:val="0"/>
                  <w:marRight w:val="0"/>
                  <w:marTop w:val="0"/>
                  <w:marBottom w:val="0"/>
                  <w:divBdr>
                    <w:top w:val="none" w:sz="0" w:space="0" w:color="auto"/>
                    <w:left w:val="none" w:sz="0" w:space="0" w:color="auto"/>
                    <w:bottom w:val="none" w:sz="0" w:space="0" w:color="auto"/>
                    <w:right w:val="none" w:sz="0" w:space="0" w:color="auto"/>
                  </w:divBdr>
                </w:div>
                <w:div w:id="2098285174">
                  <w:marLeft w:val="0"/>
                  <w:marRight w:val="0"/>
                  <w:marTop w:val="0"/>
                  <w:marBottom w:val="0"/>
                  <w:divBdr>
                    <w:top w:val="none" w:sz="0" w:space="0" w:color="auto"/>
                    <w:left w:val="none" w:sz="0" w:space="0" w:color="auto"/>
                    <w:bottom w:val="none" w:sz="0" w:space="0" w:color="auto"/>
                    <w:right w:val="none" w:sz="0" w:space="0" w:color="auto"/>
                  </w:divBdr>
                </w:div>
                <w:div w:id="1063019342">
                  <w:marLeft w:val="0"/>
                  <w:marRight w:val="0"/>
                  <w:marTop w:val="0"/>
                  <w:marBottom w:val="0"/>
                  <w:divBdr>
                    <w:top w:val="none" w:sz="0" w:space="0" w:color="auto"/>
                    <w:left w:val="none" w:sz="0" w:space="0" w:color="auto"/>
                    <w:bottom w:val="none" w:sz="0" w:space="0" w:color="auto"/>
                    <w:right w:val="none" w:sz="0" w:space="0" w:color="auto"/>
                  </w:divBdr>
                </w:div>
                <w:div w:id="1166482439">
                  <w:marLeft w:val="0"/>
                  <w:marRight w:val="0"/>
                  <w:marTop w:val="0"/>
                  <w:marBottom w:val="0"/>
                  <w:divBdr>
                    <w:top w:val="none" w:sz="0" w:space="0" w:color="auto"/>
                    <w:left w:val="none" w:sz="0" w:space="0" w:color="auto"/>
                    <w:bottom w:val="none" w:sz="0" w:space="0" w:color="auto"/>
                    <w:right w:val="none" w:sz="0" w:space="0" w:color="auto"/>
                  </w:divBdr>
                </w:div>
                <w:div w:id="939801873">
                  <w:marLeft w:val="0"/>
                  <w:marRight w:val="0"/>
                  <w:marTop w:val="0"/>
                  <w:marBottom w:val="0"/>
                  <w:divBdr>
                    <w:top w:val="none" w:sz="0" w:space="0" w:color="auto"/>
                    <w:left w:val="none" w:sz="0" w:space="0" w:color="auto"/>
                    <w:bottom w:val="none" w:sz="0" w:space="0" w:color="auto"/>
                    <w:right w:val="none" w:sz="0" w:space="0" w:color="auto"/>
                  </w:divBdr>
                </w:div>
                <w:div w:id="1638683504">
                  <w:marLeft w:val="0"/>
                  <w:marRight w:val="0"/>
                  <w:marTop w:val="0"/>
                  <w:marBottom w:val="0"/>
                  <w:divBdr>
                    <w:top w:val="none" w:sz="0" w:space="0" w:color="auto"/>
                    <w:left w:val="none" w:sz="0" w:space="0" w:color="auto"/>
                    <w:bottom w:val="none" w:sz="0" w:space="0" w:color="auto"/>
                    <w:right w:val="none" w:sz="0" w:space="0" w:color="auto"/>
                  </w:divBdr>
                </w:div>
                <w:div w:id="300892058">
                  <w:marLeft w:val="0"/>
                  <w:marRight w:val="0"/>
                  <w:marTop w:val="0"/>
                  <w:marBottom w:val="0"/>
                  <w:divBdr>
                    <w:top w:val="none" w:sz="0" w:space="0" w:color="auto"/>
                    <w:left w:val="none" w:sz="0" w:space="0" w:color="auto"/>
                    <w:bottom w:val="none" w:sz="0" w:space="0" w:color="auto"/>
                    <w:right w:val="none" w:sz="0" w:space="0" w:color="auto"/>
                  </w:divBdr>
                </w:div>
                <w:div w:id="36244108">
                  <w:marLeft w:val="0"/>
                  <w:marRight w:val="0"/>
                  <w:marTop w:val="0"/>
                  <w:marBottom w:val="0"/>
                  <w:divBdr>
                    <w:top w:val="none" w:sz="0" w:space="0" w:color="auto"/>
                    <w:left w:val="none" w:sz="0" w:space="0" w:color="auto"/>
                    <w:bottom w:val="none" w:sz="0" w:space="0" w:color="auto"/>
                    <w:right w:val="none" w:sz="0" w:space="0" w:color="auto"/>
                  </w:divBdr>
                </w:div>
                <w:div w:id="809904419">
                  <w:marLeft w:val="0"/>
                  <w:marRight w:val="0"/>
                  <w:marTop w:val="0"/>
                  <w:marBottom w:val="0"/>
                  <w:divBdr>
                    <w:top w:val="none" w:sz="0" w:space="0" w:color="auto"/>
                    <w:left w:val="none" w:sz="0" w:space="0" w:color="auto"/>
                    <w:bottom w:val="none" w:sz="0" w:space="0" w:color="auto"/>
                    <w:right w:val="none" w:sz="0" w:space="0" w:color="auto"/>
                  </w:divBdr>
                </w:div>
                <w:div w:id="1087993466">
                  <w:marLeft w:val="0"/>
                  <w:marRight w:val="0"/>
                  <w:marTop w:val="0"/>
                  <w:marBottom w:val="0"/>
                  <w:divBdr>
                    <w:top w:val="none" w:sz="0" w:space="0" w:color="auto"/>
                    <w:left w:val="none" w:sz="0" w:space="0" w:color="auto"/>
                    <w:bottom w:val="none" w:sz="0" w:space="0" w:color="auto"/>
                    <w:right w:val="none" w:sz="0" w:space="0" w:color="auto"/>
                  </w:divBdr>
                </w:div>
                <w:div w:id="1066687172">
                  <w:marLeft w:val="0"/>
                  <w:marRight w:val="0"/>
                  <w:marTop w:val="0"/>
                  <w:marBottom w:val="0"/>
                  <w:divBdr>
                    <w:top w:val="none" w:sz="0" w:space="0" w:color="auto"/>
                    <w:left w:val="none" w:sz="0" w:space="0" w:color="auto"/>
                    <w:bottom w:val="none" w:sz="0" w:space="0" w:color="auto"/>
                    <w:right w:val="none" w:sz="0" w:space="0" w:color="auto"/>
                  </w:divBdr>
                </w:div>
                <w:div w:id="651064028">
                  <w:marLeft w:val="0"/>
                  <w:marRight w:val="0"/>
                  <w:marTop w:val="0"/>
                  <w:marBottom w:val="0"/>
                  <w:divBdr>
                    <w:top w:val="none" w:sz="0" w:space="0" w:color="auto"/>
                    <w:left w:val="none" w:sz="0" w:space="0" w:color="auto"/>
                    <w:bottom w:val="none" w:sz="0" w:space="0" w:color="auto"/>
                    <w:right w:val="none" w:sz="0" w:space="0" w:color="auto"/>
                  </w:divBdr>
                </w:div>
                <w:div w:id="2140340666">
                  <w:marLeft w:val="0"/>
                  <w:marRight w:val="0"/>
                  <w:marTop w:val="0"/>
                  <w:marBottom w:val="0"/>
                  <w:divBdr>
                    <w:top w:val="none" w:sz="0" w:space="0" w:color="auto"/>
                    <w:left w:val="none" w:sz="0" w:space="0" w:color="auto"/>
                    <w:bottom w:val="none" w:sz="0" w:space="0" w:color="auto"/>
                    <w:right w:val="none" w:sz="0" w:space="0" w:color="auto"/>
                  </w:divBdr>
                </w:div>
                <w:div w:id="1317613329">
                  <w:marLeft w:val="0"/>
                  <w:marRight w:val="0"/>
                  <w:marTop w:val="0"/>
                  <w:marBottom w:val="0"/>
                  <w:divBdr>
                    <w:top w:val="none" w:sz="0" w:space="0" w:color="auto"/>
                    <w:left w:val="none" w:sz="0" w:space="0" w:color="auto"/>
                    <w:bottom w:val="none" w:sz="0" w:space="0" w:color="auto"/>
                    <w:right w:val="none" w:sz="0" w:space="0" w:color="auto"/>
                  </w:divBdr>
                </w:div>
                <w:div w:id="872228672">
                  <w:marLeft w:val="0"/>
                  <w:marRight w:val="0"/>
                  <w:marTop w:val="0"/>
                  <w:marBottom w:val="0"/>
                  <w:divBdr>
                    <w:top w:val="none" w:sz="0" w:space="0" w:color="auto"/>
                    <w:left w:val="none" w:sz="0" w:space="0" w:color="auto"/>
                    <w:bottom w:val="none" w:sz="0" w:space="0" w:color="auto"/>
                    <w:right w:val="none" w:sz="0" w:space="0" w:color="auto"/>
                  </w:divBdr>
                </w:div>
                <w:div w:id="1677684573">
                  <w:marLeft w:val="0"/>
                  <w:marRight w:val="0"/>
                  <w:marTop w:val="0"/>
                  <w:marBottom w:val="0"/>
                  <w:divBdr>
                    <w:top w:val="none" w:sz="0" w:space="0" w:color="auto"/>
                    <w:left w:val="none" w:sz="0" w:space="0" w:color="auto"/>
                    <w:bottom w:val="none" w:sz="0" w:space="0" w:color="auto"/>
                    <w:right w:val="none" w:sz="0" w:space="0" w:color="auto"/>
                  </w:divBdr>
                </w:div>
                <w:div w:id="1987278108">
                  <w:marLeft w:val="0"/>
                  <w:marRight w:val="0"/>
                  <w:marTop w:val="0"/>
                  <w:marBottom w:val="0"/>
                  <w:divBdr>
                    <w:top w:val="none" w:sz="0" w:space="0" w:color="auto"/>
                    <w:left w:val="none" w:sz="0" w:space="0" w:color="auto"/>
                    <w:bottom w:val="none" w:sz="0" w:space="0" w:color="auto"/>
                    <w:right w:val="none" w:sz="0" w:space="0" w:color="auto"/>
                  </w:divBdr>
                </w:div>
                <w:div w:id="1376201143">
                  <w:marLeft w:val="0"/>
                  <w:marRight w:val="0"/>
                  <w:marTop w:val="0"/>
                  <w:marBottom w:val="0"/>
                  <w:divBdr>
                    <w:top w:val="none" w:sz="0" w:space="0" w:color="auto"/>
                    <w:left w:val="none" w:sz="0" w:space="0" w:color="auto"/>
                    <w:bottom w:val="none" w:sz="0" w:space="0" w:color="auto"/>
                    <w:right w:val="none" w:sz="0" w:space="0" w:color="auto"/>
                  </w:divBdr>
                </w:div>
                <w:div w:id="147895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55209">
          <w:marLeft w:val="0"/>
          <w:marRight w:val="0"/>
          <w:marTop w:val="15"/>
          <w:marBottom w:val="0"/>
          <w:divBdr>
            <w:top w:val="none" w:sz="0" w:space="0" w:color="auto"/>
            <w:left w:val="none" w:sz="0" w:space="0" w:color="auto"/>
            <w:bottom w:val="none" w:sz="0" w:space="0" w:color="auto"/>
            <w:right w:val="none" w:sz="0" w:space="0" w:color="auto"/>
          </w:divBdr>
          <w:divsChild>
            <w:div w:id="2104256811">
              <w:marLeft w:val="0"/>
              <w:marRight w:val="0"/>
              <w:marTop w:val="0"/>
              <w:marBottom w:val="0"/>
              <w:divBdr>
                <w:top w:val="none" w:sz="0" w:space="0" w:color="auto"/>
                <w:left w:val="none" w:sz="0" w:space="0" w:color="auto"/>
                <w:bottom w:val="none" w:sz="0" w:space="0" w:color="auto"/>
                <w:right w:val="none" w:sz="0" w:space="0" w:color="auto"/>
              </w:divBdr>
              <w:divsChild>
                <w:div w:id="958032790">
                  <w:marLeft w:val="0"/>
                  <w:marRight w:val="0"/>
                  <w:marTop w:val="0"/>
                  <w:marBottom w:val="0"/>
                  <w:divBdr>
                    <w:top w:val="none" w:sz="0" w:space="0" w:color="auto"/>
                    <w:left w:val="none" w:sz="0" w:space="0" w:color="auto"/>
                    <w:bottom w:val="none" w:sz="0" w:space="0" w:color="auto"/>
                    <w:right w:val="none" w:sz="0" w:space="0" w:color="auto"/>
                  </w:divBdr>
                </w:div>
                <w:div w:id="1945114838">
                  <w:marLeft w:val="0"/>
                  <w:marRight w:val="0"/>
                  <w:marTop w:val="0"/>
                  <w:marBottom w:val="0"/>
                  <w:divBdr>
                    <w:top w:val="none" w:sz="0" w:space="0" w:color="auto"/>
                    <w:left w:val="none" w:sz="0" w:space="0" w:color="auto"/>
                    <w:bottom w:val="none" w:sz="0" w:space="0" w:color="auto"/>
                    <w:right w:val="none" w:sz="0" w:space="0" w:color="auto"/>
                  </w:divBdr>
                </w:div>
                <w:div w:id="1228346537">
                  <w:marLeft w:val="0"/>
                  <w:marRight w:val="0"/>
                  <w:marTop w:val="0"/>
                  <w:marBottom w:val="0"/>
                  <w:divBdr>
                    <w:top w:val="none" w:sz="0" w:space="0" w:color="auto"/>
                    <w:left w:val="none" w:sz="0" w:space="0" w:color="auto"/>
                    <w:bottom w:val="none" w:sz="0" w:space="0" w:color="auto"/>
                    <w:right w:val="none" w:sz="0" w:space="0" w:color="auto"/>
                  </w:divBdr>
                </w:div>
                <w:div w:id="641693288">
                  <w:marLeft w:val="0"/>
                  <w:marRight w:val="0"/>
                  <w:marTop w:val="0"/>
                  <w:marBottom w:val="0"/>
                  <w:divBdr>
                    <w:top w:val="none" w:sz="0" w:space="0" w:color="auto"/>
                    <w:left w:val="none" w:sz="0" w:space="0" w:color="auto"/>
                    <w:bottom w:val="none" w:sz="0" w:space="0" w:color="auto"/>
                    <w:right w:val="none" w:sz="0" w:space="0" w:color="auto"/>
                  </w:divBdr>
                </w:div>
                <w:div w:id="484005766">
                  <w:marLeft w:val="0"/>
                  <w:marRight w:val="0"/>
                  <w:marTop w:val="0"/>
                  <w:marBottom w:val="0"/>
                  <w:divBdr>
                    <w:top w:val="none" w:sz="0" w:space="0" w:color="auto"/>
                    <w:left w:val="none" w:sz="0" w:space="0" w:color="auto"/>
                    <w:bottom w:val="none" w:sz="0" w:space="0" w:color="auto"/>
                    <w:right w:val="none" w:sz="0" w:space="0" w:color="auto"/>
                  </w:divBdr>
                </w:div>
                <w:div w:id="1072460818">
                  <w:marLeft w:val="0"/>
                  <w:marRight w:val="0"/>
                  <w:marTop w:val="0"/>
                  <w:marBottom w:val="0"/>
                  <w:divBdr>
                    <w:top w:val="none" w:sz="0" w:space="0" w:color="auto"/>
                    <w:left w:val="none" w:sz="0" w:space="0" w:color="auto"/>
                    <w:bottom w:val="none" w:sz="0" w:space="0" w:color="auto"/>
                    <w:right w:val="none" w:sz="0" w:space="0" w:color="auto"/>
                  </w:divBdr>
                </w:div>
                <w:div w:id="1889141071">
                  <w:marLeft w:val="0"/>
                  <w:marRight w:val="0"/>
                  <w:marTop w:val="0"/>
                  <w:marBottom w:val="0"/>
                  <w:divBdr>
                    <w:top w:val="none" w:sz="0" w:space="0" w:color="auto"/>
                    <w:left w:val="none" w:sz="0" w:space="0" w:color="auto"/>
                    <w:bottom w:val="none" w:sz="0" w:space="0" w:color="auto"/>
                    <w:right w:val="none" w:sz="0" w:space="0" w:color="auto"/>
                  </w:divBdr>
                </w:div>
                <w:div w:id="755513767">
                  <w:marLeft w:val="0"/>
                  <w:marRight w:val="0"/>
                  <w:marTop w:val="0"/>
                  <w:marBottom w:val="0"/>
                  <w:divBdr>
                    <w:top w:val="none" w:sz="0" w:space="0" w:color="auto"/>
                    <w:left w:val="none" w:sz="0" w:space="0" w:color="auto"/>
                    <w:bottom w:val="none" w:sz="0" w:space="0" w:color="auto"/>
                    <w:right w:val="none" w:sz="0" w:space="0" w:color="auto"/>
                  </w:divBdr>
                </w:div>
                <w:div w:id="1173841501">
                  <w:marLeft w:val="0"/>
                  <w:marRight w:val="0"/>
                  <w:marTop w:val="0"/>
                  <w:marBottom w:val="0"/>
                  <w:divBdr>
                    <w:top w:val="none" w:sz="0" w:space="0" w:color="auto"/>
                    <w:left w:val="none" w:sz="0" w:space="0" w:color="auto"/>
                    <w:bottom w:val="none" w:sz="0" w:space="0" w:color="auto"/>
                    <w:right w:val="none" w:sz="0" w:space="0" w:color="auto"/>
                  </w:divBdr>
                </w:div>
                <w:div w:id="425469155">
                  <w:marLeft w:val="0"/>
                  <w:marRight w:val="0"/>
                  <w:marTop w:val="0"/>
                  <w:marBottom w:val="0"/>
                  <w:divBdr>
                    <w:top w:val="none" w:sz="0" w:space="0" w:color="auto"/>
                    <w:left w:val="none" w:sz="0" w:space="0" w:color="auto"/>
                    <w:bottom w:val="none" w:sz="0" w:space="0" w:color="auto"/>
                    <w:right w:val="none" w:sz="0" w:space="0" w:color="auto"/>
                  </w:divBdr>
                </w:div>
                <w:div w:id="462889475">
                  <w:marLeft w:val="0"/>
                  <w:marRight w:val="0"/>
                  <w:marTop w:val="0"/>
                  <w:marBottom w:val="0"/>
                  <w:divBdr>
                    <w:top w:val="none" w:sz="0" w:space="0" w:color="auto"/>
                    <w:left w:val="none" w:sz="0" w:space="0" w:color="auto"/>
                    <w:bottom w:val="none" w:sz="0" w:space="0" w:color="auto"/>
                    <w:right w:val="none" w:sz="0" w:space="0" w:color="auto"/>
                  </w:divBdr>
                </w:div>
                <w:div w:id="1775830048">
                  <w:marLeft w:val="0"/>
                  <w:marRight w:val="0"/>
                  <w:marTop w:val="0"/>
                  <w:marBottom w:val="0"/>
                  <w:divBdr>
                    <w:top w:val="none" w:sz="0" w:space="0" w:color="auto"/>
                    <w:left w:val="none" w:sz="0" w:space="0" w:color="auto"/>
                    <w:bottom w:val="none" w:sz="0" w:space="0" w:color="auto"/>
                    <w:right w:val="none" w:sz="0" w:space="0" w:color="auto"/>
                  </w:divBdr>
                </w:div>
                <w:div w:id="1526165963">
                  <w:marLeft w:val="0"/>
                  <w:marRight w:val="0"/>
                  <w:marTop w:val="0"/>
                  <w:marBottom w:val="0"/>
                  <w:divBdr>
                    <w:top w:val="none" w:sz="0" w:space="0" w:color="auto"/>
                    <w:left w:val="none" w:sz="0" w:space="0" w:color="auto"/>
                    <w:bottom w:val="none" w:sz="0" w:space="0" w:color="auto"/>
                    <w:right w:val="none" w:sz="0" w:space="0" w:color="auto"/>
                  </w:divBdr>
                </w:div>
                <w:div w:id="75297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435950">
          <w:marLeft w:val="0"/>
          <w:marRight w:val="0"/>
          <w:marTop w:val="15"/>
          <w:marBottom w:val="0"/>
          <w:divBdr>
            <w:top w:val="none" w:sz="0" w:space="0" w:color="auto"/>
            <w:left w:val="none" w:sz="0" w:space="0" w:color="auto"/>
            <w:bottom w:val="none" w:sz="0" w:space="0" w:color="auto"/>
            <w:right w:val="none" w:sz="0" w:space="0" w:color="auto"/>
          </w:divBdr>
          <w:divsChild>
            <w:div w:id="933710635">
              <w:marLeft w:val="0"/>
              <w:marRight w:val="0"/>
              <w:marTop w:val="0"/>
              <w:marBottom w:val="0"/>
              <w:divBdr>
                <w:top w:val="none" w:sz="0" w:space="0" w:color="auto"/>
                <w:left w:val="none" w:sz="0" w:space="0" w:color="auto"/>
                <w:bottom w:val="none" w:sz="0" w:space="0" w:color="auto"/>
                <w:right w:val="none" w:sz="0" w:space="0" w:color="auto"/>
              </w:divBdr>
              <w:divsChild>
                <w:div w:id="622347624">
                  <w:marLeft w:val="0"/>
                  <w:marRight w:val="0"/>
                  <w:marTop w:val="0"/>
                  <w:marBottom w:val="0"/>
                  <w:divBdr>
                    <w:top w:val="none" w:sz="0" w:space="0" w:color="auto"/>
                    <w:left w:val="none" w:sz="0" w:space="0" w:color="auto"/>
                    <w:bottom w:val="none" w:sz="0" w:space="0" w:color="auto"/>
                    <w:right w:val="none" w:sz="0" w:space="0" w:color="auto"/>
                  </w:divBdr>
                </w:div>
                <w:div w:id="820343215">
                  <w:marLeft w:val="0"/>
                  <w:marRight w:val="0"/>
                  <w:marTop w:val="0"/>
                  <w:marBottom w:val="0"/>
                  <w:divBdr>
                    <w:top w:val="none" w:sz="0" w:space="0" w:color="auto"/>
                    <w:left w:val="none" w:sz="0" w:space="0" w:color="auto"/>
                    <w:bottom w:val="none" w:sz="0" w:space="0" w:color="auto"/>
                    <w:right w:val="none" w:sz="0" w:space="0" w:color="auto"/>
                  </w:divBdr>
                </w:div>
                <w:div w:id="2000690757">
                  <w:marLeft w:val="0"/>
                  <w:marRight w:val="0"/>
                  <w:marTop w:val="0"/>
                  <w:marBottom w:val="0"/>
                  <w:divBdr>
                    <w:top w:val="none" w:sz="0" w:space="0" w:color="auto"/>
                    <w:left w:val="none" w:sz="0" w:space="0" w:color="auto"/>
                    <w:bottom w:val="none" w:sz="0" w:space="0" w:color="auto"/>
                    <w:right w:val="none" w:sz="0" w:space="0" w:color="auto"/>
                  </w:divBdr>
                </w:div>
                <w:div w:id="1510415053">
                  <w:marLeft w:val="0"/>
                  <w:marRight w:val="0"/>
                  <w:marTop w:val="0"/>
                  <w:marBottom w:val="0"/>
                  <w:divBdr>
                    <w:top w:val="none" w:sz="0" w:space="0" w:color="auto"/>
                    <w:left w:val="none" w:sz="0" w:space="0" w:color="auto"/>
                    <w:bottom w:val="none" w:sz="0" w:space="0" w:color="auto"/>
                    <w:right w:val="none" w:sz="0" w:space="0" w:color="auto"/>
                  </w:divBdr>
                </w:div>
                <w:div w:id="791482617">
                  <w:marLeft w:val="0"/>
                  <w:marRight w:val="0"/>
                  <w:marTop w:val="0"/>
                  <w:marBottom w:val="0"/>
                  <w:divBdr>
                    <w:top w:val="none" w:sz="0" w:space="0" w:color="auto"/>
                    <w:left w:val="none" w:sz="0" w:space="0" w:color="auto"/>
                    <w:bottom w:val="none" w:sz="0" w:space="0" w:color="auto"/>
                    <w:right w:val="none" w:sz="0" w:space="0" w:color="auto"/>
                  </w:divBdr>
                </w:div>
                <w:div w:id="925377905">
                  <w:marLeft w:val="0"/>
                  <w:marRight w:val="0"/>
                  <w:marTop w:val="0"/>
                  <w:marBottom w:val="0"/>
                  <w:divBdr>
                    <w:top w:val="none" w:sz="0" w:space="0" w:color="auto"/>
                    <w:left w:val="none" w:sz="0" w:space="0" w:color="auto"/>
                    <w:bottom w:val="none" w:sz="0" w:space="0" w:color="auto"/>
                    <w:right w:val="none" w:sz="0" w:space="0" w:color="auto"/>
                  </w:divBdr>
                </w:div>
                <w:div w:id="1977177047">
                  <w:marLeft w:val="0"/>
                  <w:marRight w:val="0"/>
                  <w:marTop w:val="0"/>
                  <w:marBottom w:val="0"/>
                  <w:divBdr>
                    <w:top w:val="none" w:sz="0" w:space="0" w:color="auto"/>
                    <w:left w:val="none" w:sz="0" w:space="0" w:color="auto"/>
                    <w:bottom w:val="none" w:sz="0" w:space="0" w:color="auto"/>
                    <w:right w:val="none" w:sz="0" w:space="0" w:color="auto"/>
                  </w:divBdr>
                </w:div>
                <w:div w:id="1910379303">
                  <w:marLeft w:val="0"/>
                  <w:marRight w:val="0"/>
                  <w:marTop w:val="0"/>
                  <w:marBottom w:val="0"/>
                  <w:divBdr>
                    <w:top w:val="none" w:sz="0" w:space="0" w:color="auto"/>
                    <w:left w:val="none" w:sz="0" w:space="0" w:color="auto"/>
                    <w:bottom w:val="none" w:sz="0" w:space="0" w:color="auto"/>
                    <w:right w:val="none" w:sz="0" w:space="0" w:color="auto"/>
                  </w:divBdr>
                </w:div>
                <w:div w:id="1478108176">
                  <w:marLeft w:val="0"/>
                  <w:marRight w:val="0"/>
                  <w:marTop w:val="0"/>
                  <w:marBottom w:val="0"/>
                  <w:divBdr>
                    <w:top w:val="none" w:sz="0" w:space="0" w:color="auto"/>
                    <w:left w:val="none" w:sz="0" w:space="0" w:color="auto"/>
                    <w:bottom w:val="none" w:sz="0" w:space="0" w:color="auto"/>
                    <w:right w:val="none" w:sz="0" w:space="0" w:color="auto"/>
                  </w:divBdr>
                </w:div>
                <w:div w:id="441537935">
                  <w:marLeft w:val="0"/>
                  <w:marRight w:val="0"/>
                  <w:marTop w:val="0"/>
                  <w:marBottom w:val="0"/>
                  <w:divBdr>
                    <w:top w:val="none" w:sz="0" w:space="0" w:color="auto"/>
                    <w:left w:val="none" w:sz="0" w:space="0" w:color="auto"/>
                    <w:bottom w:val="none" w:sz="0" w:space="0" w:color="auto"/>
                    <w:right w:val="none" w:sz="0" w:space="0" w:color="auto"/>
                  </w:divBdr>
                </w:div>
                <w:div w:id="1910268802">
                  <w:marLeft w:val="0"/>
                  <w:marRight w:val="0"/>
                  <w:marTop w:val="0"/>
                  <w:marBottom w:val="0"/>
                  <w:divBdr>
                    <w:top w:val="none" w:sz="0" w:space="0" w:color="auto"/>
                    <w:left w:val="none" w:sz="0" w:space="0" w:color="auto"/>
                    <w:bottom w:val="none" w:sz="0" w:space="0" w:color="auto"/>
                    <w:right w:val="none" w:sz="0" w:space="0" w:color="auto"/>
                  </w:divBdr>
                </w:div>
                <w:div w:id="462038564">
                  <w:marLeft w:val="0"/>
                  <w:marRight w:val="0"/>
                  <w:marTop w:val="0"/>
                  <w:marBottom w:val="0"/>
                  <w:divBdr>
                    <w:top w:val="none" w:sz="0" w:space="0" w:color="auto"/>
                    <w:left w:val="none" w:sz="0" w:space="0" w:color="auto"/>
                    <w:bottom w:val="none" w:sz="0" w:space="0" w:color="auto"/>
                    <w:right w:val="none" w:sz="0" w:space="0" w:color="auto"/>
                  </w:divBdr>
                </w:div>
                <w:div w:id="909198337">
                  <w:marLeft w:val="0"/>
                  <w:marRight w:val="0"/>
                  <w:marTop w:val="0"/>
                  <w:marBottom w:val="0"/>
                  <w:divBdr>
                    <w:top w:val="none" w:sz="0" w:space="0" w:color="auto"/>
                    <w:left w:val="none" w:sz="0" w:space="0" w:color="auto"/>
                    <w:bottom w:val="none" w:sz="0" w:space="0" w:color="auto"/>
                    <w:right w:val="none" w:sz="0" w:space="0" w:color="auto"/>
                  </w:divBdr>
                </w:div>
                <w:div w:id="1944605268">
                  <w:marLeft w:val="0"/>
                  <w:marRight w:val="0"/>
                  <w:marTop w:val="0"/>
                  <w:marBottom w:val="0"/>
                  <w:divBdr>
                    <w:top w:val="none" w:sz="0" w:space="0" w:color="auto"/>
                    <w:left w:val="none" w:sz="0" w:space="0" w:color="auto"/>
                    <w:bottom w:val="none" w:sz="0" w:space="0" w:color="auto"/>
                    <w:right w:val="none" w:sz="0" w:space="0" w:color="auto"/>
                  </w:divBdr>
                </w:div>
                <w:div w:id="162203793">
                  <w:marLeft w:val="0"/>
                  <w:marRight w:val="0"/>
                  <w:marTop w:val="0"/>
                  <w:marBottom w:val="0"/>
                  <w:divBdr>
                    <w:top w:val="none" w:sz="0" w:space="0" w:color="auto"/>
                    <w:left w:val="none" w:sz="0" w:space="0" w:color="auto"/>
                    <w:bottom w:val="none" w:sz="0" w:space="0" w:color="auto"/>
                    <w:right w:val="none" w:sz="0" w:space="0" w:color="auto"/>
                  </w:divBdr>
                </w:div>
                <w:div w:id="644360682">
                  <w:marLeft w:val="0"/>
                  <w:marRight w:val="0"/>
                  <w:marTop w:val="0"/>
                  <w:marBottom w:val="0"/>
                  <w:divBdr>
                    <w:top w:val="none" w:sz="0" w:space="0" w:color="auto"/>
                    <w:left w:val="none" w:sz="0" w:space="0" w:color="auto"/>
                    <w:bottom w:val="none" w:sz="0" w:space="0" w:color="auto"/>
                    <w:right w:val="none" w:sz="0" w:space="0" w:color="auto"/>
                  </w:divBdr>
                </w:div>
                <w:div w:id="39479954">
                  <w:marLeft w:val="0"/>
                  <w:marRight w:val="0"/>
                  <w:marTop w:val="0"/>
                  <w:marBottom w:val="0"/>
                  <w:divBdr>
                    <w:top w:val="none" w:sz="0" w:space="0" w:color="auto"/>
                    <w:left w:val="none" w:sz="0" w:space="0" w:color="auto"/>
                    <w:bottom w:val="none" w:sz="0" w:space="0" w:color="auto"/>
                    <w:right w:val="none" w:sz="0" w:space="0" w:color="auto"/>
                  </w:divBdr>
                </w:div>
                <w:div w:id="205023952">
                  <w:marLeft w:val="0"/>
                  <w:marRight w:val="0"/>
                  <w:marTop w:val="0"/>
                  <w:marBottom w:val="0"/>
                  <w:divBdr>
                    <w:top w:val="none" w:sz="0" w:space="0" w:color="auto"/>
                    <w:left w:val="none" w:sz="0" w:space="0" w:color="auto"/>
                    <w:bottom w:val="none" w:sz="0" w:space="0" w:color="auto"/>
                    <w:right w:val="none" w:sz="0" w:space="0" w:color="auto"/>
                  </w:divBdr>
                </w:div>
                <w:div w:id="1433162473">
                  <w:marLeft w:val="0"/>
                  <w:marRight w:val="0"/>
                  <w:marTop w:val="0"/>
                  <w:marBottom w:val="0"/>
                  <w:divBdr>
                    <w:top w:val="none" w:sz="0" w:space="0" w:color="auto"/>
                    <w:left w:val="none" w:sz="0" w:space="0" w:color="auto"/>
                    <w:bottom w:val="none" w:sz="0" w:space="0" w:color="auto"/>
                    <w:right w:val="none" w:sz="0" w:space="0" w:color="auto"/>
                  </w:divBdr>
                </w:div>
                <w:div w:id="1605383058">
                  <w:marLeft w:val="0"/>
                  <w:marRight w:val="0"/>
                  <w:marTop w:val="0"/>
                  <w:marBottom w:val="0"/>
                  <w:divBdr>
                    <w:top w:val="none" w:sz="0" w:space="0" w:color="auto"/>
                    <w:left w:val="none" w:sz="0" w:space="0" w:color="auto"/>
                    <w:bottom w:val="none" w:sz="0" w:space="0" w:color="auto"/>
                    <w:right w:val="none" w:sz="0" w:space="0" w:color="auto"/>
                  </w:divBdr>
                </w:div>
                <w:div w:id="1943341494">
                  <w:marLeft w:val="0"/>
                  <w:marRight w:val="0"/>
                  <w:marTop w:val="0"/>
                  <w:marBottom w:val="0"/>
                  <w:divBdr>
                    <w:top w:val="none" w:sz="0" w:space="0" w:color="auto"/>
                    <w:left w:val="none" w:sz="0" w:space="0" w:color="auto"/>
                    <w:bottom w:val="none" w:sz="0" w:space="0" w:color="auto"/>
                    <w:right w:val="none" w:sz="0" w:space="0" w:color="auto"/>
                  </w:divBdr>
                </w:div>
                <w:div w:id="64901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B7C71-C663-4B05-A2DE-F053AC6F5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3512</Words>
  <Characters>20019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SpringLSV</dc:creator>
  <cp:lastModifiedBy>ПОАНО8</cp:lastModifiedBy>
  <cp:revision>2</cp:revision>
  <dcterms:created xsi:type="dcterms:W3CDTF">2020-03-27T08:52:00Z</dcterms:created>
  <dcterms:modified xsi:type="dcterms:W3CDTF">2020-03-27T08:52:00Z</dcterms:modified>
</cp:coreProperties>
</file>